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3B" w:rsidRPr="000C6AA1" w:rsidRDefault="008E083B" w:rsidP="008E083B">
      <w:pPr>
        <w:rPr>
          <w:b/>
          <w:sz w:val="32"/>
          <w:szCs w:val="32"/>
        </w:rPr>
      </w:pPr>
      <w:r w:rsidRPr="000C6AA1">
        <w:rPr>
          <w:b/>
          <w:sz w:val="32"/>
          <w:szCs w:val="32"/>
        </w:rPr>
        <w:t>Mirosława Straburzyńska</w:t>
      </w:r>
    </w:p>
    <w:p w:rsidR="00763BC8" w:rsidRPr="000C6AA1" w:rsidRDefault="00763BC8" w:rsidP="008E083B">
      <w:pPr>
        <w:rPr>
          <w:sz w:val="32"/>
          <w:szCs w:val="32"/>
        </w:rPr>
      </w:pPr>
      <w:r w:rsidRPr="000C6AA1">
        <w:rPr>
          <w:sz w:val="32"/>
          <w:szCs w:val="32"/>
        </w:rPr>
        <w:t>Psychoterapeutka, analityczka grupowa</w:t>
      </w:r>
    </w:p>
    <w:p w:rsidR="008E083B" w:rsidRDefault="008E083B" w:rsidP="0097298B">
      <w:pPr>
        <w:jc w:val="center"/>
        <w:rPr>
          <w:sz w:val="36"/>
          <w:szCs w:val="36"/>
        </w:rPr>
      </w:pPr>
    </w:p>
    <w:p w:rsidR="0097298B" w:rsidRPr="000C6AA1" w:rsidRDefault="0097298B" w:rsidP="00CB53BB">
      <w:pPr>
        <w:jc w:val="center"/>
        <w:rPr>
          <w:b/>
          <w:sz w:val="36"/>
          <w:szCs w:val="36"/>
        </w:rPr>
      </w:pPr>
      <w:r w:rsidRPr="000C6AA1">
        <w:rPr>
          <w:b/>
          <w:sz w:val="36"/>
          <w:szCs w:val="36"/>
        </w:rPr>
        <w:t>Syzyfowa praca- czyli o doświadc</w:t>
      </w:r>
      <w:r w:rsidR="00504FCE" w:rsidRPr="000C6AA1">
        <w:rPr>
          <w:b/>
          <w:sz w:val="36"/>
          <w:szCs w:val="36"/>
        </w:rPr>
        <w:t xml:space="preserve">zaniu choroby i zdrowienia  </w:t>
      </w:r>
      <w:r w:rsidR="00CB53BB" w:rsidRPr="000C6AA1">
        <w:rPr>
          <w:b/>
          <w:sz w:val="36"/>
          <w:szCs w:val="36"/>
        </w:rPr>
        <w:t xml:space="preserve">u </w:t>
      </w:r>
      <w:r w:rsidR="00504FCE" w:rsidRPr="000C6AA1">
        <w:rPr>
          <w:b/>
          <w:sz w:val="36"/>
          <w:szCs w:val="36"/>
        </w:rPr>
        <w:t>osób nadużywających</w:t>
      </w:r>
      <w:r w:rsidR="00763BC8" w:rsidRPr="000C6AA1">
        <w:rPr>
          <w:b/>
          <w:sz w:val="36"/>
          <w:szCs w:val="36"/>
        </w:rPr>
        <w:t xml:space="preserve"> i uzależnionych od</w:t>
      </w:r>
      <w:r w:rsidR="00504FCE" w:rsidRPr="000C6AA1">
        <w:rPr>
          <w:b/>
          <w:sz w:val="36"/>
          <w:szCs w:val="36"/>
        </w:rPr>
        <w:t xml:space="preserve"> </w:t>
      </w:r>
      <w:r w:rsidRPr="000C6AA1">
        <w:rPr>
          <w:b/>
          <w:sz w:val="36"/>
          <w:szCs w:val="36"/>
        </w:rPr>
        <w:t xml:space="preserve"> substancji psychoaktywnych</w:t>
      </w:r>
      <w:r w:rsidR="00504FCE" w:rsidRPr="000C6AA1">
        <w:rPr>
          <w:b/>
          <w:sz w:val="36"/>
          <w:szCs w:val="36"/>
        </w:rPr>
        <w:t xml:space="preserve"> w rozumieniu analityka grupowego</w:t>
      </w:r>
    </w:p>
    <w:p w:rsidR="00B56F07" w:rsidRPr="000D23B2" w:rsidRDefault="003F0642">
      <w:pPr>
        <w:rPr>
          <w:sz w:val="24"/>
          <w:szCs w:val="24"/>
        </w:rPr>
      </w:pPr>
      <w:r w:rsidRPr="000D23B2">
        <w:rPr>
          <w:sz w:val="24"/>
          <w:szCs w:val="24"/>
        </w:rPr>
        <w:t>W</w:t>
      </w:r>
      <w:r w:rsidR="00C51F8D" w:rsidRPr="000D23B2">
        <w:rPr>
          <w:sz w:val="24"/>
          <w:szCs w:val="24"/>
        </w:rPr>
        <w:t xml:space="preserve"> </w:t>
      </w:r>
      <w:r w:rsidR="00732DD2" w:rsidRPr="000D23B2">
        <w:rPr>
          <w:sz w:val="24"/>
          <w:szCs w:val="24"/>
        </w:rPr>
        <w:t xml:space="preserve"> teoretycznych opracowaniach przypadków z  analitycznej praktyki</w:t>
      </w:r>
      <w:r w:rsidRPr="000D23B2">
        <w:rPr>
          <w:sz w:val="24"/>
          <w:szCs w:val="24"/>
        </w:rPr>
        <w:t xml:space="preserve"> klinicznej stało się niepisan</w:t>
      </w:r>
      <w:r w:rsidR="00732DD2" w:rsidRPr="000D23B2">
        <w:rPr>
          <w:sz w:val="24"/>
          <w:szCs w:val="24"/>
        </w:rPr>
        <w:t>ym zwyczajem, a nawet szlachetną</w:t>
      </w:r>
      <w:r w:rsidRPr="000D23B2">
        <w:rPr>
          <w:sz w:val="24"/>
          <w:szCs w:val="24"/>
        </w:rPr>
        <w:t xml:space="preserve"> tradycją iść tropem Zygmunta</w:t>
      </w:r>
      <w:r w:rsidR="00732DD2" w:rsidRPr="000D23B2">
        <w:rPr>
          <w:sz w:val="24"/>
          <w:szCs w:val="24"/>
        </w:rPr>
        <w:t xml:space="preserve"> Freuda, który tworząc swoją teorię, czerpał pełnymi garściami z symboliki i archetypów tkwiących głęboko w naszej europejskiej cywilizacji, których nośnikiem były starożytne mity greckie.</w:t>
      </w:r>
    </w:p>
    <w:p w:rsidR="00E83177" w:rsidRPr="000D23B2" w:rsidRDefault="00FB5863">
      <w:pPr>
        <w:rPr>
          <w:sz w:val="24"/>
          <w:szCs w:val="24"/>
        </w:rPr>
      </w:pPr>
      <w:r w:rsidRPr="000D23B2">
        <w:rPr>
          <w:sz w:val="24"/>
          <w:szCs w:val="24"/>
        </w:rPr>
        <w:t>Przyszło mi do głowy, ż</w:t>
      </w:r>
      <w:r w:rsidR="0097298B" w:rsidRPr="000D23B2">
        <w:rPr>
          <w:sz w:val="24"/>
          <w:szCs w:val="24"/>
        </w:rPr>
        <w:t>e w swojej przeszło 20-</w:t>
      </w:r>
      <w:r w:rsidRPr="000D23B2">
        <w:rPr>
          <w:sz w:val="24"/>
          <w:szCs w:val="24"/>
        </w:rPr>
        <w:t xml:space="preserve"> letniej pracy z osobami dotknię</w:t>
      </w:r>
      <w:r w:rsidR="0097298B" w:rsidRPr="000D23B2">
        <w:rPr>
          <w:sz w:val="24"/>
          <w:szCs w:val="24"/>
        </w:rPr>
        <w:t>tymi uzależnieniem od narkotyków, leków, alkoholu</w:t>
      </w:r>
      <w:r w:rsidRPr="000D23B2">
        <w:rPr>
          <w:sz w:val="24"/>
          <w:szCs w:val="24"/>
        </w:rPr>
        <w:t xml:space="preserve"> najlepszym mitem ilustrującym doświadczanie procesu terapii przez pacjentów jest mit o Syzyfie</w:t>
      </w:r>
      <w:r w:rsidR="002E72F6" w:rsidRPr="000D23B2">
        <w:rPr>
          <w:sz w:val="24"/>
          <w:szCs w:val="24"/>
        </w:rPr>
        <w:t xml:space="preserve"> </w:t>
      </w:r>
      <w:r w:rsidR="006C6936" w:rsidRPr="000D23B2">
        <w:rPr>
          <w:sz w:val="24"/>
          <w:szCs w:val="24"/>
        </w:rPr>
        <w:t>- początkowo ulubieńcu bogów</w:t>
      </w:r>
      <w:r w:rsidR="00C72EB2" w:rsidRPr="000D23B2">
        <w:rPr>
          <w:sz w:val="24"/>
          <w:szCs w:val="24"/>
        </w:rPr>
        <w:t>, który za to</w:t>
      </w:r>
      <w:r w:rsidRPr="000D23B2">
        <w:rPr>
          <w:sz w:val="24"/>
          <w:szCs w:val="24"/>
        </w:rPr>
        <w:t xml:space="preserve">, że próbował </w:t>
      </w:r>
      <w:r w:rsidR="006C6936" w:rsidRPr="000D23B2">
        <w:rPr>
          <w:sz w:val="24"/>
          <w:szCs w:val="24"/>
        </w:rPr>
        <w:t xml:space="preserve"> ich przechytrzyć</w:t>
      </w:r>
      <w:r w:rsidR="008A2508" w:rsidRPr="000D23B2">
        <w:rPr>
          <w:sz w:val="24"/>
          <w:szCs w:val="24"/>
        </w:rPr>
        <w:t>, a tym samym los z jego nieuchronnością</w:t>
      </w:r>
      <w:r w:rsidR="00694CA0" w:rsidRPr="000D23B2">
        <w:rPr>
          <w:sz w:val="24"/>
          <w:szCs w:val="24"/>
        </w:rPr>
        <w:t xml:space="preserve"> </w:t>
      </w:r>
      <w:r w:rsidR="006C6936" w:rsidRPr="000D23B2">
        <w:rPr>
          <w:sz w:val="24"/>
          <w:szCs w:val="24"/>
        </w:rPr>
        <w:t xml:space="preserve"> śmierci,</w:t>
      </w:r>
      <w:r w:rsidRPr="000D23B2">
        <w:rPr>
          <w:sz w:val="24"/>
          <w:szCs w:val="24"/>
        </w:rPr>
        <w:t xml:space="preserve"> skazany był na</w:t>
      </w:r>
      <w:r w:rsidR="006C6936" w:rsidRPr="000D23B2">
        <w:rPr>
          <w:sz w:val="24"/>
          <w:szCs w:val="24"/>
        </w:rPr>
        <w:t xml:space="preserve"> </w:t>
      </w:r>
      <w:r w:rsidRPr="000D23B2">
        <w:rPr>
          <w:sz w:val="24"/>
          <w:szCs w:val="24"/>
        </w:rPr>
        <w:t xml:space="preserve"> cierpienie  daremnego wysiłku</w:t>
      </w:r>
      <w:r w:rsidR="003367AF" w:rsidRPr="000D23B2">
        <w:rPr>
          <w:sz w:val="24"/>
          <w:szCs w:val="24"/>
        </w:rPr>
        <w:t xml:space="preserve"> bez końca.</w:t>
      </w:r>
      <w:r w:rsidR="00C72EB2" w:rsidRPr="000D23B2">
        <w:rPr>
          <w:sz w:val="24"/>
          <w:szCs w:val="24"/>
        </w:rPr>
        <w:t xml:space="preserve"> Inspiracją do sięgnięcia po symbolikę tego mitu był artykuł z 2010 roku zawarty w marcowym </w:t>
      </w:r>
      <w:r w:rsidR="00C51F8D" w:rsidRPr="000D23B2">
        <w:rPr>
          <w:sz w:val="24"/>
          <w:szCs w:val="24"/>
        </w:rPr>
        <w:t xml:space="preserve">numerze „Group </w:t>
      </w:r>
      <w:proofErr w:type="spellStart"/>
      <w:r w:rsidR="00C51F8D" w:rsidRPr="000D23B2">
        <w:rPr>
          <w:sz w:val="24"/>
          <w:szCs w:val="24"/>
        </w:rPr>
        <w:t>Analysis</w:t>
      </w:r>
      <w:proofErr w:type="spellEnd"/>
      <w:r w:rsidR="00C51F8D" w:rsidRPr="000D23B2">
        <w:rPr>
          <w:sz w:val="24"/>
          <w:szCs w:val="24"/>
        </w:rPr>
        <w:t>”  poświę</w:t>
      </w:r>
      <w:r w:rsidR="005E6854" w:rsidRPr="000D23B2">
        <w:rPr>
          <w:sz w:val="24"/>
          <w:szCs w:val="24"/>
        </w:rPr>
        <w:t>cony pracy w grup</w:t>
      </w:r>
      <w:r w:rsidR="00EE41E7" w:rsidRPr="000D23B2">
        <w:rPr>
          <w:sz w:val="24"/>
          <w:szCs w:val="24"/>
        </w:rPr>
        <w:t>ach</w:t>
      </w:r>
      <w:r w:rsidR="00694CA0" w:rsidRPr="000D23B2">
        <w:rPr>
          <w:sz w:val="24"/>
          <w:szCs w:val="24"/>
        </w:rPr>
        <w:t xml:space="preserve"> z osobami nadużywającymi </w:t>
      </w:r>
      <w:r w:rsidR="005768B9" w:rsidRPr="000D23B2">
        <w:rPr>
          <w:sz w:val="24"/>
          <w:szCs w:val="24"/>
        </w:rPr>
        <w:t>narkotyków</w:t>
      </w:r>
      <w:r w:rsidR="00C51F8D" w:rsidRPr="000D23B2">
        <w:rPr>
          <w:sz w:val="24"/>
          <w:szCs w:val="24"/>
        </w:rPr>
        <w:t>,</w:t>
      </w:r>
      <w:r w:rsidR="005768B9" w:rsidRPr="000D23B2">
        <w:rPr>
          <w:sz w:val="24"/>
          <w:szCs w:val="24"/>
        </w:rPr>
        <w:t xml:space="preserve"> który</w:t>
      </w:r>
      <w:r w:rsidR="00EE41E7" w:rsidRPr="000D23B2">
        <w:rPr>
          <w:sz w:val="24"/>
          <w:szCs w:val="24"/>
        </w:rPr>
        <w:t>, choć w innym kontekście,</w:t>
      </w:r>
      <w:r w:rsidR="005768B9" w:rsidRPr="000D23B2">
        <w:rPr>
          <w:sz w:val="24"/>
          <w:szCs w:val="24"/>
        </w:rPr>
        <w:t xml:space="preserve">  także do niego nawiązuje.</w:t>
      </w:r>
      <w:r w:rsidR="00C51F8D" w:rsidRPr="000D23B2">
        <w:rPr>
          <w:sz w:val="24"/>
          <w:szCs w:val="24"/>
        </w:rPr>
        <w:t xml:space="preserve"> Zanim jednak przejdę do tego opisu i zawartych w nim spostrzeżeń współgrających z moim doświadczeniem najpierw terapeutki uzależnień, a potem analityczki grupowej, chcę się podzielić</w:t>
      </w:r>
      <w:r w:rsidR="005152BC" w:rsidRPr="000D23B2">
        <w:rPr>
          <w:sz w:val="24"/>
          <w:szCs w:val="24"/>
        </w:rPr>
        <w:t xml:space="preserve"> osobistą</w:t>
      </w:r>
      <w:r w:rsidR="00C51F8D" w:rsidRPr="000D23B2">
        <w:rPr>
          <w:sz w:val="24"/>
          <w:szCs w:val="24"/>
        </w:rPr>
        <w:t xml:space="preserve"> </w:t>
      </w:r>
      <w:r w:rsidR="00463DE1" w:rsidRPr="000D23B2">
        <w:rPr>
          <w:sz w:val="24"/>
          <w:szCs w:val="24"/>
        </w:rPr>
        <w:t xml:space="preserve"> refleksją dotyczą</w:t>
      </w:r>
      <w:r w:rsidR="00C51F8D" w:rsidRPr="000D23B2">
        <w:rPr>
          <w:sz w:val="24"/>
          <w:szCs w:val="24"/>
        </w:rPr>
        <w:t>cą</w:t>
      </w:r>
      <w:r w:rsidR="002E72F6" w:rsidRPr="000D23B2">
        <w:rPr>
          <w:sz w:val="24"/>
          <w:szCs w:val="24"/>
        </w:rPr>
        <w:t xml:space="preserve"> mojej pracy</w:t>
      </w:r>
      <w:r w:rsidR="000D18BC" w:rsidRPr="000D23B2">
        <w:rPr>
          <w:sz w:val="24"/>
          <w:szCs w:val="24"/>
        </w:rPr>
        <w:t xml:space="preserve"> </w:t>
      </w:r>
      <w:r w:rsidR="002E72F6" w:rsidRPr="000D23B2">
        <w:rPr>
          <w:sz w:val="24"/>
          <w:szCs w:val="24"/>
        </w:rPr>
        <w:t xml:space="preserve"> w obszarze uzależnień, którą dzisiaj traktuję jako „skok na głęboką wodę</w:t>
      </w:r>
      <w:r w:rsidR="000D18BC" w:rsidRPr="000D23B2">
        <w:rPr>
          <w:sz w:val="24"/>
          <w:szCs w:val="24"/>
        </w:rPr>
        <w:t>” dzięki wyjątkowo trudnym i wieloczynnikowym aspektom choroby pacjentów, z którymi przyszło mi się borykać na</w:t>
      </w:r>
      <w:r w:rsidR="00E42D85" w:rsidRPr="000D23B2">
        <w:rPr>
          <w:sz w:val="24"/>
          <w:szCs w:val="24"/>
        </w:rPr>
        <w:t xml:space="preserve"> samym jej</w:t>
      </w:r>
      <w:r w:rsidR="000D18BC" w:rsidRPr="000D23B2">
        <w:rPr>
          <w:sz w:val="24"/>
          <w:szCs w:val="24"/>
        </w:rPr>
        <w:t xml:space="preserve"> wstępie</w:t>
      </w:r>
      <w:r w:rsidR="00E42D85" w:rsidRPr="000D23B2">
        <w:rPr>
          <w:sz w:val="24"/>
          <w:szCs w:val="24"/>
        </w:rPr>
        <w:t>, a patrząc z perspektywy przeszło 20 lat, okazało się „krokiem milowym” w rozwoju tożsamości zawodowej terapeuty.</w:t>
      </w:r>
      <w:r w:rsidR="004F2FA7" w:rsidRPr="000D23B2">
        <w:rPr>
          <w:sz w:val="24"/>
          <w:szCs w:val="24"/>
        </w:rPr>
        <w:t xml:space="preserve"> </w:t>
      </w:r>
    </w:p>
    <w:p w:rsidR="003D42F6" w:rsidRPr="000D23B2" w:rsidRDefault="00E83177">
      <w:pPr>
        <w:rPr>
          <w:sz w:val="24"/>
          <w:szCs w:val="24"/>
        </w:rPr>
      </w:pPr>
      <w:r w:rsidRPr="000D23B2">
        <w:rPr>
          <w:sz w:val="24"/>
          <w:szCs w:val="24"/>
        </w:rPr>
        <w:t>Praktyka oddziałów odwykowy</w:t>
      </w:r>
      <w:r w:rsidR="00E42D85" w:rsidRPr="000D23B2">
        <w:rPr>
          <w:sz w:val="24"/>
          <w:szCs w:val="24"/>
        </w:rPr>
        <w:t>ch, ośrodków leczenia uzależnień w tamtym czasie</w:t>
      </w:r>
      <w:r w:rsidRPr="000D23B2">
        <w:rPr>
          <w:sz w:val="24"/>
          <w:szCs w:val="24"/>
        </w:rPr>
        <w:t>,</w:t>
      </w:r>
      <w:r w:rsidR="00E42D85" w:rsidRPr="000D23B2">
        <w:rPr>
          <w:sz w:val="24"/>
          <w:szCs w:val="24"/>
        </w:rPr>
        <w:t xml:space="preserve"> zdawała</w:t>
      </w:r>
      <w:r w:rsidR="00FD20A1" w:rsidRPr="000D23B2">
        <w:rPr>
          <w:sz w:val="24"/>
          <w:szCs w:val="24"/>
        </w:rPr>
        <w:t xml:space="preserve"> się odzwierciedlać centralną myśl zawartą w micie.</w:t>
      </w:r>
      <w:r w:rsidR="00C66666" w:rsidRPr="000D23B2">
        <w:rPr>
          <w:sz w:val="24"/>
          <w:szCs w:val="24"/>
        </w:rPr>
        <w:t xml:space="preserve"> Pracowały</w:t>
      </w:r>
      <w:r w:rsidR="00416E37" w:rsidRPr="000D23B2">
        <w:rPr>
          <w:sz w:val="24"/>
          <w:szCs w:val="24"/>
        </w:rPr>
        <w:t xml:space="preserve"> one</w:t>
      </w:r>
      <w:r w:rsidRPr="000D23B2">
        <w:rPr>
          <w:sz w:val="24"/>
          <w:szCs w:val="24"/>
        </w:rPr>
        <w:t xml:space="preserve"> w większości przypadków na podstawie programu Minnesota lub jego zmodyfikowanych form</w:t>
      </w:r>
      <w:r w:rsidR="00416E37" w:rsidRPr="000D23B2">
        <w:rPr>
          <w:sz w:val="24"/>
          <w:szCs w:val="24"/>
        </w:rPr>
        <w:t>ach</w:t>
      </w:r>
      <w:r w:rsidRPr="000D23B2">
        <w:rPr>
          <w:sz w:val="24"/>
          <w:szCs w:val="24"/>
        </w:rPr>
        <w:t xml:space="preserve">, zakładających, że </w:t>
      </w:r>
      <w:r w:rsidR="00E133E5" w:rsidRPr="000D23B2">
        <w:rPr>
          <w:sz w:val="24"/>
          <w:szCs w:val="24"/>
        </w:rPr>
        <w:t xml:space="preserve">uzależnienie jest chorobą samoistną, nieuleczalną i nawrotową, i tylko powstrzymywanie się od  przyjmowania środków psychoaktywnych może </w:t>
      </w:r>
      <w:r w:rsidR="00826435" w:rsidRPr="000D23B2">
        <w:rPr>
          <w:sz w:val="24"/>
          <w:szCs w:val="24"/>
        </w:rPr>
        <w:t>gwarantować powrót do zdrowia. Z</w:t>
      </w:r>
      <w:r w:rsidR="00E133E5" w:rsidRPr="000D23B2">
        <w:rPr>
          <w:sz w:val="24"/>
          <w:szCs w:val="24"/>
        </w:rPr>
        <w:t xml:space="preserve">atem </w:t>
      </w:r>
      <w:r w:rsidRPr="000D23B2">
        <w:rPr>
          <w:sz w:val="24"/>
          <w:szCs w:val="24"/>
        </w:rPr>
        <w:t xml:space="preserve">podstawowym celem </w:t>
      </w:r>
      <w:r w:rsidR="00630A05" w:rsidRPr="000D23B2">
        <w:rPr>
          <w:sz w:val="24"/>
          <w:szCs w:val="24"/>
        </w:rPr>
        <w:t xml:space="preserve"> terapii</w:t>
      </w:r>
      <w:r w:rsidR="00C66666" w:rsidRPr="000D23B2">
        <w:rPr>
          <w:sz w:val="24"/>
          <w:szCs w:val="24"/>
        </w:rPr>
        <w:t xml:space="preserve"> było</w:t>
      </w:r>
      <w:r w:rsidR="00826435" w:rsidRPr="000D23B2">
        <w:rPr>
          <w:sz w:val="24"/>
          <w:szCs w:val="24"/>
        </w:rPr>
        <w:t xml:space="preserve"> działanie na rzecz</w:t>
      </w:r>
      <w:r w:rsidR="00630A05" w:rsidRPr="000D23B2">
        <w:rPr>
          <w:sz w:val="24"/>
          <w:szCs w:val="24"/>
        </w:rPr>
        <w:t xml:space="preserve"> utrwala</w:t>
      </w:r>
      <w:r w:rsidR="00826435" w:rsidRPr="000D23B2">
        <w:rPr>
          <w:sz w:val="24"/>
          <w:szCs w:val="24"/>
        </w:rPr>
        <w:t>nia</w:t>
      </w:r>
      <w:r w:rsidR="00E133E5" w:rsidRPr="000D23B2">
        <w:rPr>
          <w:sz w:val="24"/>
          <w:szCs w:val="24"/>
        </w:rPr>
        <w:t xml:space="preserve"> </w:t>
      </w:r>
      <w:r w:rsidR="00630A05" w:rsidRPr="000D23B2">
        <w:rPr>
          <w:sz w:val="24"/>
          <w:szCs w:val="24"/>
        </w:rPr>
        <w:t>abstynencji</w:t>
      </w:r>
      <w:r w:rsidR="00C66666" w:rsidRPr="000D23B2">
        <w:rPr>
          <w:sz w:val="24"/>
          <w:szCs w:val="24"/>
        </w:rPr>
        <w:t xml:space="preserve"> i na tym głównie koncentrowaliśmy się w pracy z pacjentami. Znajdowało</w:t>
      </w:r>
      <w:r w:rsidR="00FD20A1" w:rsidRPr="000D23B2">
        <w:rPr>
          <w:sz w:val="24"/>
          <w:szCs w:val="24"/>
        </w:rPr>
        <w:t xml:space="preserve"> to  potwierdzenie w doświadczeniu</w:t>
      </w:r>
      <w:r w:rsidR="00E133E5" w:rsidRPr="000D23B2">
        <w:rPr>
          <w:sz w:val="24"/>
          <w:szCs w:val="24"/>
        </w:rPr>
        <w:t xml:space="preserve"> daremności ogromnego wysiłku zarówno ze strony pacjentów, jak i </w:t>
      </w:r>
      <w:r w:rsidR="00FD20A1" w:rsidRPr="000D23B2">
        <w:rPr>
          <w:sz w:val="24"/>
          <w:szCs w:val="24"/>
        </w:rPr>
        <w:t>terapeutów przy każdy</w:t>
      </w:r>
      <w:r w:rsidR="00416E37" w:rsidRPr="000D23B2">
        <w:rPr>
          <w:sz w:val="24"/>
          <w:szCs w:val="24"/>
        </w:rPr>
        <w:t xml:space="preserve">m, wpisanym, niejako w przebieg uzależnienia, </w:t>
      </w:r>
      <w:r w:rsidR="00FD20A1" w:rsidRPr="000D23B2">
        <w:rPr>
          <w:sz w:val="24"/>
          <w:szCs w:val="24"/>
        </w:rPr>
        <w:t xml:space="preserve"> nawrocie</w:t>
      </w:r>
      <w:r w:rsidR="00416E37" w:rsidRPr="000D23B2">
        <w:rPr>
          <w:sz w:val="24"/>
          <w:szCs w:val="24"/>
        </w:rPr>
        <w:t>.</w:t>
      </w:r>
      <w:r w:rsidR="00FD20A1" w:rsidRPr="000D23B2">
        <w:rPr>
          <w:sz w:val="24"/>
          <w:szCs w:val="24"/>
        </w:rPr>
        <w:t xml:space="preserve"> </w:t>
      </w:r>
      <w:r w:rsidR="00C66666" w:rsidRPr="000D23B2">
        <w:rPr>
          <w:sz w:val="24"/>
          <w:szCs w:val="24"/>
        </w:rPr>
        <w:t xml:space="preserve"> Statystyki bowiem były</w:t>
      </w:r>
      <w:r w:rsidR="005333D8" w:rsidRPr="000D23B2">
        <w:rPr>
          <w:sz w:val="24"/>
          <w:szCs w:val="24"/>
        </w:rPr>
        <w:t xml:space="preserve"> nieubłagane: nieliczni („wybrańcy bogów”) pośród ogromnej i wciąż zwiększającej się populacji</w:t>
      </w:r>
      <w:r w:rsidR="00A64224" w:rsidRPr="000D23B2">
        <w:rPr>
          <w:sz w:val="24"/>
          <w:szCs w:val="24"/>
        </w:rPr>
        <w:t xml:space="preserve"> osób nadużywających i</w:t>
      </w:r>
      <w:r w:rsidR="005333D8" w:rsidRPr="000D23B2">
        <w:rPr>
          <w:sz w:val="24"/>
          <w:szCs w:val="24"/>
        </w:rPr>
        <w:t xml:space="preserve"> uzależnionych</w:t>
      </w:r>
      <w:r w:rsidR="00A64224" w:rsidRPr="000D23B2">
        <w:rPr>
          <w:sz w:val="24"/>
          <w:szCs w:val="24"/>
        </w:rPr>
        <w:t xml:space="preserve"> od substancji psychoaktywnych</w:t>
      </w:r>
      <w:r w:rsidR="005333D8" w:rsidRPr="000D23B2">
        <w:rPr>
          <w:sz w:val="24"/>
          <w:szCs w:val="24"/>
        </w:rPr>
        <w:t xml:space="preserve">, decydujących się na </w:t>
      </w:r>
      <w:r w:rsidR="00D52078" w:rsidRPr="000D23B2">
        <w:rPr>
          <w:sz w:val="24"/>
          <w:szCs w:val="24"/>
        </w:rPr>
        <w:lastRenderedPageBreak/>
        <w:t>podjęcie leczenia doświadczali</w:t>
      </w:r>
      <w:r w:rsidR="005333D8" w:rsidRPr="000D23B2">
        <w:rPr>
          <w:sz w:val="24"/>
          <w:szCs w:val="24"/>
        </w:rPr>
        <w:t xml:space="preserve"> stale</w:t>
      </w:r>
      <w:r w:rsidR="00D52078" w:rsidRPr="000D23B2">
        <w:rPr>
          <w:sz w:val="24"/>
          <w:szCs w:val="24"/>
        </w:rPr>
        <w:t xml:space="preserve"> na naszych oczach</w:t>
      </w:r>
      <w:r w:rsidR="005333D8" w:rsidRPr="000D23B2">
        <w:rPr>
          <w:sz w:val="24"/>
          <w:szCs w:val="24"/>
        </w:rPr>
        <w:t xml:space="preserve"> poczucia ogromnego wysiłku w pokonywaniu</w:t>
      </w:r>
      <w:r w:rsidR="00D75EA6" w:rsidRPr="000D23B2">
        <w:rPr>
          <w:sz w:val="24"/>
          <w:szCs w:val="24"/>
        </w:rPr>
        <w:t xml:space="preserve"> zarówno fizycznych, czy jeszcze bardziej dokuczliwych</w:t>
      </w:r>
      <w:r w:rsidR="00630A05" w:rsidRPr="000D23B2">
        <w:rPr>
          <w:sz w:val="24"/>
          <w:szCs w:val="24"/>
        </w:rPr>
        <w:t>,</w:t>
      </w:r>
      <w:r w:rsidR="00D75EA6" w:rsidRPr="000D23B2">
        <w:rPr>
          <w:sz w:val="24"/>
          <w:szCs w:val="24"/>
        </w:rPr>
        <w:t xml:space="preserve"> psychicznych</w:t>
      </w:r>
      <w:r w:rsidR="005333D8" w:rsidRPr="000D23B2">
        <w:rPr>
          <w:sz w:val="24"/>
          <w:szCs w:val="24"/>
        </w:rPr>
        <w:t xml:space="preserve"> objawów</w:t>
      </w:r>
      <w:r w:rsidR="00D75EA6" w:rsidRPr="000D23B2">
        <w:rPr>
          <w:sz w:val="24"/>
          <w:szCs w:val="24"/>
        </w:rPr>
        <w:t xml:space="preserve"> abstynencyjnych, który spełza na niczym przy każdym, nieuniknionym nawrocie choroby.</w:t>
      </w:r>
    </w:p>
    <w:p w:rsidR="006F5E30" w:rsidRPr="000D23B2" w:rsidRDefault="00D75EA6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Na domiar złego, system lecznictwa o</w:t>
      </w:r>
      <w:r w:rsidR="00D52078" w:rsidRPr="000D23B2">
        <w:rPr>
          <w:sz w:val="24"/>
          <w:szCs w:val="24"/>
        </w:rPr>
        <w:t>dwykowego, przynajmniej w obszarze uzależnień od narkotyków, w którym pracowałam, był</w:t>
      </w:r>
      <w:r w:rsidR="006F5E30" w:rsidRPr="000D23B2">
        <w:rPr>
          <w:sz w:val="24"/>
          <w:szCs w:val="24"/>
        </w:rPr>
        <w:t xml:space="preserve"> nastawiony głównie na długoterminową terapię stacjonarną i był</w:t>
      </w:r>
      <w:r w:rsidRPr="000D23B2">
        <w:rPr>
          <w:sz w:val="24"/>
          <w:szCs w:val="24"/>
        </w:rPr>
        <w:t xml:space="preserve"> tak zorganizowany, </w:t>
      </w:r>
      <w:r w:rsidR="00D52078" w:rsidRPr="000D23B2">
        <w:rPr>
          <w:sz w:val="24"/>
          <w:szCs w:val="24"/>
        </w:rPr>
        <w:t>że pacjent, który,  zeń wypadał</w:t>
      </w:r>
      <w:r w:rsidRPr="000D23B2">
        <w:rPr>
          <w:sz w:val="24"/>
          <w:szCs w:val="24"/>
        </w:rPr>
        <w:t xml:space="preserve"> na skutek złamania abstynencji</w:t>
      </w:r>
      <w:r w:rsidR="00630A05" w:rsidRPr="000D23B2">
        <w:rPr>
          <w:sz w:val="24"/>
          <w:szCs w:val="24"/>
        </w:rPr>
        <w:t>, musi</w:t>
      </w:r>
      <w:r w:rsidR="00D52078" w:rsidRPr="000D23B2">
        <w:rPr>
          <w:sz w:val="24"/>
          <w:szCs w:val="24"/>
        </w:rPr>
        <w:t xml:space="preserve">ał </w:t>
      </w:r>
      <w:r w:rsidR="00630A05" w:rsidRPr="000D23B2">
        <w:rPr>
          <w:sz w:val="24"/>
          <w:szCs w:val="24"/>
        </w:rPr>
        <w:t>podjąć swój wysiłek od „zera” przy każdej następnej próbie leczen</w:t>
      </w:r>
      <w:r w:rsidR="00197BC2" w:rsidRPr="000D23B2">
        <w:rPr>
          <w:sz w:val="24"/>
          <w:szCs w:val="24"/>
        </w:rPr>
        <w:t xml:space="preserve">ia. </w:t>
      </w:r>
    </w:p>
    <w:p w:rsidR="009530F4" w:rsidRPr="000D23B2" w:rsidRDefault="00197BC2">
      <w:pPr>
        <w:rPr>
          <w:sz w:val="24"/>
          <w:szCs w:val="24"/>
        </w:rPr>
      </w:pPr>
      <w:r w:rsidRPr="000D23B2">
        <w:rPr>
          <w:sz w:val="24"/>
          <w:szCs w:val="24"/>
        </w:rPr>
        <w:t>Ten kamień Syzyfa (</w:t>
      </w:r>
      <w:r w:rsidR="00630A05" w:rsidRPr="000D23B2">
        <w:rPr>
          <w:sz w:val="24"/>
          <w:szCs w:val="24"/>
        </w:rPr>
        <w:t xml:space="preserve"> abstynencja), który za każdym razem wyślizguje się z rąk</w:t>
      </w:r>
      <w:r w:rsidR="00672BAC" w:rsidRPr="000D23B2">
        <w:rPr>
          <w:sz w:val="24"/>
          <w:szCs w:val="24"/>
        </w:rPr>
        <w:t xml:space="preserve"> </w:t>
      </w:r>
      <w:r w:rsidR="009312AF" w:rsidRPr="000D23B2">
        <w:rPr>
          <w:sz w:val="24"/>
          <w:szCs w:val="24"/>
        </w:rPr>
        <w:t xml:space="preserve"> sprawia</w:t>
      </w:r>
      <w:r w:rsidR="002739B1" w:rsidRPr="000D23B2">
        <w:rPr>
          <w:sz w:val="24"/>
          <w:szCs w:val="24"/>
        </w:rPr>
        <w:t>ł</w:t>
      </w:r>
      <w:r w:rsidR="009312AF" w:rsidRPr="000D23B2">
        <w:rPr>
          <w:sz w:val="24"/>
          <w:szCs w:val="24"/>
        </w:rPr>
        <w:t>, że coraz trudniej</w:t>
      </w:r>
      <w:r w:rsidR="00290472" w:rsidRPr="000D23B2">
        <w:rPr>
          <w:sz w:val="24"/>
          <w:szCs w:val="24"/>
        </w:rPr>
        <w:t xml:space="preserve"> było</w:t>
      </w:r>
      <w:r w:rsidR="009312AF" w:rsidRPr="000D23B2">
        <w:rPr>
          <w:sz w:val="24"/>
          <w:szCs w:val="24"/>
        </w:rPr>
        <w:t xml:space="preserve"> utrzymywać w pacjentach , jak i w sobie nadzieję</w:t>
      </w:r>
      <w:r w:rsidR="008079BB" w:rsidRPr="000D23B2">
        <w:rPr>
          <w:sz w:val="24"/>
          <w:szCs w:val="24"/>
        </w:rPr>
        <w:t xml:space="preserve"> na </w:t>
      </w:r>
      <w:r w:rsidR="009312AF" w:rsidRPr="000D23B2">
        <w:rPr>
          <w:sz w:val="24"/>
          <w:szCs w:val="24"/>
        </w:rPr>
        <w:t xml:space="preserve"> pokona</w:t>
      </w:r>
      <w:r w:rsidR="008079BB" w:rsidRPr="000D23B2">
        <w:rPr>
          <w:sz w:val="24"/>
          <w:szCs w:val="24"/>
        </w:rPr>
        <w:t>nie choroby, jeśli podstawowy wskaź</w:t>
      </w:r>
      <w:r w:rsidR="00D61287" w:rsidRPr="000D23B2">
        <w:rPr>
          <w:sz w:val="24"/>
          <w:szCs w:val="24"/>
        </w:rPr>
        <w:t>nik sukcesu terapeutycznego był</w:t>
      </w:r>
      <w:r w:rsidR="008079BB" w:rsidRPr="000D23B2">
        <w:rPr>
          <w:sz w:val="24"/>
          <w:szCs w:val="24"/>
        </w:rPr>
        <w:t xml:space="preserve"> dla większości z nich nieosiągalny.</w:t>
      </w:r>
      <w:r w:rsidR="00A64224" w:rsidRPr="000D23B2">
        <w:rPr>
          <w:sz w:val="24"/>
          <w:szCs w:val="24"/>
        </w:rPr>
        <w:t xml:space="preserve"> </w:t>
      </w:r>
      <w:r w:rsidR="00C00DF9" w:rsidRPr="000D23B2">
        <w:rPr>
          <w:sz w:val="24"/>
          <w:szCs w:val="24"/>
        </w:rPr>
        <w:t>„</w:t>
      </w:r>
      <w:r w:rsidR="00A64224" w:rsidRPr="000D23B2">
        <w:rPr>
          <w:sz w:val="24"/>
          <w:szCs w:val="24"/>
        </w:rPr>
        <w:t>Klątwa bogów</w:t>
      </w:r>
      <w:r w:rsidR="00C00DF9" w:rsidRPr="000D23B2">
        <w:rPr>
          <w:sz w:val="24"/>
          <w:szCs w:val="24"/>
        </w:rPr>
        <w:t>”</w:t>
      </w:r>
      <w:r w:rsidR="00A64224" w:rsidRPr="000D23B2">
        <w:rPr>
          <w:sz w:val="24"/>
          <w:szCs w:val="24"/>
        </w:rPr>
        <w:t xml:space="preserve"> zatem dopełnia</w:t>
      </w:r>
      <w:r w:rsidR="00C00DF9" w:rsidRPr="000D23B2">
        <w:rPr>
          <w:sz w:val="24"/>
          <w:szCs w:val="24"/>
        </w:rPr>
        <w:t>ła się, tym bardziej, że restrykcyjność większości ówczesnych programów polegała też na tym, że</w:t>
      </w:r>
      <w:r w:rsidR="00672BAC" w:rsidRPr="000D23B2">
        <w:rPr>
          <w:sz w:val="24"/>
          <w:szCs w:val="24"/>
        </w:rPr>
        <w:t xml:space="preserve"> za wiele nieakceptowanych zachowań </w:t>
      </w:r>
      <w:r w:rsidR="00C00DF9" w:rsidRPr="000D23B2">
        <w:rPr>
          <w:sz w:val="24"/>
          <w:szCs w:val="24"/>
        </w:rPr>
        <w:t>, które nazywano łamaniem regulaminu, groziło wykluczenie</w:t>
      </w:r>
      <w:r w:rsidR="002739B1" w:rsidRPr="000D23B2">
        <w:rPr>
          <w:sz w:val="24"/>
          <w:szCs w:val="24"/>
        </w:rPr>
        <w:t>, co także wpisywało w sens narracji o syzyfowej pracy jako kary</w:t>
      </w:r>
      <w:r w:rsidR="00672BAC" w:rsidRPr="000D23B2">
        <w:rPr>
          <w:sz w:val="24"/>
          <w:szCs w:val="24"/>
        </w:rPr>
        <w:t xml:space="preserve"> za łamanie zasad ustalanych przez „wyższą instancję”, w tym przypadku społeczność terapeutyczną.</w:t>
      </w:r>
      <w:r w:rsidR="006F5E30" w:rsidRPr="000D23B2">
        <w:rPr>
          <w:sz w:val="24"/>
          <w:szCs w:val="24"/>
        </w:rPr>
        <w:t xml:space="preserve"> Granice między terapią, wychowaniem czy resocjalizacją w jednej placówce były nieostre, co sprawiało dodatkowy problem w postaci konfliktu ról, który na przykład był moim udziałem</w:t>
      </w:r>
      <w:r w:rsidR="00B01B1C" w:rsidRPr="000D23B2">
        <w:rPr>
          <w:sz w:val="24"/>
          <w:szCs w:val="24"/>
        </w:rPr>
        <w:t xml:space="preserve"> i zakończył się odejściem z miejsca, które z wdzięcznością wspominam jako placówkę zdobywania pierwszych „szlifów” zawodowych, ale też przysparzającej wielu problemów i dylematów wynikających z tego konfliktu</w:t>
      </w:r>
      <w:r w:rsidR="008A7652" w:rsidRPr="000D23B2">
        <w:rPr>
          <w:sz w:val="24"/>
          <w:szCs w:val="24"/>
        </w:rPr>
        <w:t>.</w:t>
      </w:r>
    </w:p>
    <w:p w:rsidR="003D42F6" w:rsidRPr="000D23B2" w:rsidRDefault="00867182">
      <w:pPr>
        <w:rPr>
          <w:sz w:val="24"/>
          <w:szCs w:val="24"/>
        </w:rPr>
      </w:pPr>
      <w:r w:rsidRPr="000D23B2">
        <w:rPr>
          <w:sz w:val="24"/>
          <w:szCs w:val="24"/>
        </w:rPr>
        <w:t>W</w:t>
      </w:r>
      <w:r w:rsidR="00264366" w:rsidRPr="000D23B2">
        <w:rPr>
          <w:sz w:val="24"/>
          <w:szCs w:val="24"/>
        </w:rPr>
        <w:t xml:space="preserve"> </w:t>
      </w:r>
      <w:r w:rsidRPr="000D23B2">
        <w:rPr>
          <w:sz w:val="24"/>
          <w:szCs w:val="24"/>
        </w:rPr>
        <w:t xml:space="preserve"> </w:t>
      </w:r>
      <w:r w:rsidR="00264366" w:rsidRPr="000D23B2">
        <w:rPr>
          <w:sz w:val="24"/>
          <w:szCs w:val="24"/>
        </w:rPr>
        <w:t>psycho</w:t>
      </w:r>
      <w:r w:rsidRPr="000D23B2">
        <w:rPr>
          <w:sz w:val="24"/>
          <w:szCs w:val="24"/>
        </w:rPr>
        <w:t xml:space="preserve">analitycznym rozumieniu uzależnienia chemicznego, wiązanego na ogół z </w:t>
      </w:r>
      <w:r w:rsidR="00264366" w:rsidRPr="000D23B2">
        <w:rPr>
          <w:sz w:val="24"/>
          <w:szCs w:val="24"/>
        </w:rPr>
        <w:t>charakterem oralno- zależnym jednostki,  na szczególną uwagę zasługuje widzenie nadużywania substancji psychoaktywnych z  perspe</w:t>
      </w:r>
      <w:r w:rsidR="003D42F6" w:rsidRPr="000D23B2">
        <w:rPr>
          <w:sz w:val="24"/>
          <w:szCs w:val="24"/>
        </w:rPr>
        <w:t>ktywy teorii relacji z obiektem oraz modelu psychologii Ego.</w:t>
      </w:r>
    </w:p>
    <w:p w:rsidR="00264366" w:rsidRPr="000D23B2" w:rsidRDefault="00264366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David Rosenfeld bazując na swym bogatym doświadczeniu klinicznym z osobami uzależnionymi od alkoholu i narkotyków zwraca uwagę na etiologię</w:t>
      </w:r>
      <w:r w:rsidR="00DB188D" w:rsidRPr="000D23B2">
        <w:rPr>
          <w:sz w:val="24"/>
          <w:szCs w:val="24"/>
        </w:rPr>
        <w:t xml:space="preserve">  nałogu swoich pacjentów</w:t>
      </w:r>
      <w:r w:rsidRPr="000D23B2">
        <w:rPr>
          <w:sz w:val="24"/>
          <w:szCs w:val="24"/>
        </w:rPr>
        <w:t xml:space="preserve"> </w:t>
      </w:r>
      <w:r w:rsidR="00197BC2" w:rsidRPr="000D23B2">
        <w:rPr>
          <w:sz w:val="24"/>
          <w:szCs w:val="24"/>
        </w:rPr>
        <w:t>mającego swe źródło</w:t>
      </w:r>
      <w:r w:rsidR="00A0623C" w:rsidRPr="000D23B2">
        <w:rPr>
          <w:sz w:val="24"/>
          <w:szCs w:val="24"/>
        </w:rPr>
        <w:t xml:space="preserve"> </w:t>
      </w:r>
      <w:r w:rsidR="00197BC2" w:rsidRPr="000D23B2">
        <w:rPr>
          <w:sz w:val="24"/>
          <w:szCs w:val="24"/>
        </w:rPr>
        <w:t xml:space="preserve"> we</w:t>
      </w:r>
      <w:r w:rsidRPr="000D23B2">
        <w:rPr>
          <w:sz w:val="24"/>
          <w:szCs w:val="24"/>
        </w:rPr>
        <w:t xml:space="preserve"> wczesnodziecięcych</w:t>
      </w:r>
      <w:r w:rsidR="00DB188D" w:rsidRPr="000D23B2">
        <w:rPr>
          <w:sz w:val="24"/>
          <w:szCs w:val="24"/>
        </w:rPr>
        <w:t>, dramatycznie frustrujących relacjach z opiekunami.  Centralnym problem większości z nich jest doświadczenie</w:t>
      </w:r>
      <w:r w:rsidR="002B10AB" w:rsidRPr="000D23B2">
        <w:rPr>
          <w:sz w:val="24"/>
          <w:szCs w:val="24"/>
        </w:rPr>
        <w:t xml:space="preserve"> </w:t>
      </w:r>
      <w:r w:rsidR="00DB188D" w:rsidRPr="000D23B2">
        <w:rPr>
          <w:sz w:val="24"/>
          <w:szCs w:val="24"/>
        </w:rPr>
        <w:t xml:space="preserve"> braku</w:t>
      </w:r>
      <w:r w:rsidR="002B10AB" w:rsidRPr="000D23B2">
        <w:rPr>
          <w:sz w:val="24"/>
          <w:szCs w:val="24"/>
        </w:rPr>
        <w:t xml:space="preserve"> </w:t>
      </w:r>
      <w:r w:rsidR="00DB188D" w:rsidRPr="000D23B2">
        <w:rPr>
          <w:sz w:val="24"/>
          <w:szCs w:val="24"/>
        </w:rPr>
        <w:t xml:space="preserve"> </w:t>
      </w:r>
      <w:proofErr w:type="spellStart"/>
      <w:r w:rsidR="00DB188D" w:rsidRPr="000D23B2">
        <w:rPr>
          <w:sz w:val="24"/>
          <w:szCs w:val="24"/>
        </w:rPr>
        <w:t>kontenerowania</w:t>
      </w:r>
      <w:proofErr w:type="spellEnd"/>
      <w:r w:rsidR="00DB188D" w:rsidRPr="000D23B2">
        <w:rPr>
          <w:sz w:val="24"/>
          <w:szCs w:val="24"/>
        </w:rPr>
        <w:t xml:space="preserve"> ich nastrojów, przeżyć i emocji wynikających </w:t>
      </w:r>
      <w:r w:rsidR="00A0623C" w:rsidRPr="000D23B2">
        <w:rPr>
          <w:sz w:val="24"/>
          <w:szCs w:val="24"/>
        </w:rPr>
        <w:t>z kontaktów z  obiektem macierzyńskim</w:t>
      </w:r>
      <w:r w:rsidR="00232287" w:rsidRPr="000D23B2">
        <w:rPr>
          <w:sz w:val="24"/>
          <w:szCs w:val="24"/>
        </w:rPr>
        <w:t>, co w konsekwencji prowadzi do uwewnętrznienia</w:t>
      </w:r>
      <w:r w:rsidR="003D42F6" w:rsidRPr="000D23B2">
        <w:rPr>
          <w:sz w:val="24"/>
          <w:szCs w:val="24"/>
        </w:rPr>
        <w:t xml:space="preserve"> </w:t>
      </w:r>
      <w:r w:rsidR="00232287" w:rsidRPr="000D23B2">
        <w:rPr>
          <w:sz w:val="24"/>
          <w:szCs w:val="24"/>
        </w:rPr>
        <w:t>obiektu, całkowicie niezdolnego do pomieszczania ich uczuć.</w:t>
      </w:r>
    </w:p>
    <w:p w:rsidR="00F37D66" w:rsidRPr="000D23B2" w:rsidRDefault="00232287">
      <w:pPr>
        <w:rPr>
          <w:sz w:val="24"/>
          <w:szCs w:val="24"/>
        </w:rPr>
      </w:pPr>
      <w:r w:rsidRPr="000D23B2">
        <w:rPr>
          <w:sz w:val="24"/>
          <w:szCs w:val="24"/>
        </w:rPr>
        <w:t>W wyniku tego procesu tworzy się w jednostce potrzeba wypełnienia tego</w:t>
      </w:r>
      <w:r w:rsidR="00694A18" w:rsidRPr="000D23B2">
        <w:rPr>
          <w:sz w:val="24"/>
          <w:szCs w:val="24"/>
        </w:rPr>
        <w:t xml:space="preserve"> wewnętrznego braku wyrażającego się w</w:t>
      </w:r>
      <w:r w:rsidRPr="000D23B2">
        <w:rPr>
          <w:sz w:val="24"/>
          <w:szCs w:val="24"/>
        </w:rPr>
        <w:t xml:space="preserve"> </w:t>
      </w:r>
      <w:r w:rsidR="00694A18" w:rsidRPr="000D23B2">
        <w:rPr>
          <w:sz w:val="24"/>
          <w:szCs w:val="24"/>
        </w:rPr>
        <w:t xml:space="preserve"> poszukiwaniu</w:t>
      </w:r>
      <w:r w:rsidR="008B701D" w:rsidRPr="000D23B2">
        <w:rPr>
          <w:sz w:val="24"/>
          <w:szCs w:val="24"/>
        </w:rPr>
        <w:t xml:space="preserve"> na zewnątrz substytutu tego kontenera. D</w:t>
      </w:r>
      <w:r w:rsidRPr="000D23B2">
        <w:rPr>
          <w:sz w:val="24"/>
          <w:szCs w:val="24"/>
        </w:rPr>
        <w:t>oświadczenie kontaktu z substancją psychoaktywną, która natychmiast przynosi ulgę</w:t>
      </w:r>
      <w:r w:rsidR="00DF5C3B" w:rsidRPr="000D23B2">
        <w:rPr>
          <w:sz w:val="24"/>
          <w:szCs w:val="24"/>
        </w:rPr>
        <w:t xml:space="preserve"> uwalniając od napięcia</w:t>
      </w:r>
      <w:r w:rsidR="008273D8" w:rsidRPr="000D23B2">
        <w:rPr>
          <w:sz w:val="24"/>
          <w:szCs w:val="24"/>
        </w:rPr>
        <w:t xml:space="preserve"> wynikającego z </w:t>
      </w:r>
      <w:r w:rsidR="00DF5C3B" w:rsidRPr="000D23B2">
        <w:rPr>
          <w:sz w:val="24"/>
          <w:szCs w:val="24"/>
        </w:rPr>
        <w:t xml:space="preserve"> frustracji</w:t>
      </w:r>
      <w:r w:rsidR="008273D8" w:rsidRPr="000D23B2">
        <w:rPr>
          <w:sz w:val="24"/>
          <w:szCs w:val="24"/>
        </w:rPr>
        <w:t xml:space="preserve"> i </w:t>
      </w:r>
      <w:proofErr w:type="spellStart"/>
      <w:r w:rsidR="008273D8" w:rsidRPr="000D23B2">
        <w:rPr>
          <w:sz w:val="24"/>
          <w:szCs w:val="24"/>
        </w:rPr>
        <w:t>i</w:t>
      </w:r>
      <w:proofErr w:type="spellEnd"/>
      <w:r w:rsidR="008273D8" w:rsidRPr="000D23B2">
        <w:rPr>
          <w:sz w:val="24"/>
          <w:szCs w:val="24"/>
        </w:rPr>
        <w:t xml:space="preserve"> trudnych emocji,  utwierdza jednostkę w przekonaniu, że  jest to</w:t>
      </w:r>
      <w:r w:rsidR="00DF5C3B" w:rsidRPr="000D23B2">
        <w:rPr>
          <w:sz w:val="24"/>
          <w:szCs w:val="24"/>
        </w:rPr>
        <w:t xml:space="preserve"> jedyne rozwiązanie  uporania się z nimi.</w:t>
      </w:r>
      <w:r w:rsidR="008273D8" w:rsidRPr="000D23B2">
        <w:rPr>
          <w:sz w:val="24"/>
          <w:szCs w:val="24"/>
        </w:rPr>
        <w:t xml:space="preserve"> Narkotyk czy alkoho</w:t>
      </w:r>
      <w:r w:rsidR="00F37D66" w:rsidRPr="000D23B2">
        <w:rPr>
          <w:sz w:val="24"/>
          <w:szCs w:val="24"/>
        </w:rPr>
        <w:t>l pełni zatem rolę substytutu opiekuna w celu skontrolowania lu</w:t>
      </w:r>
      <w:r w:rsidR="006215C0" w:rsidRPr="000D23B2">
        <w:rPr>
          <w:sz w:val="24"/>
          <w:szCs w:val="24"/>
        </w:rPr>
        <w:t>b złagodzenia lęku i frustracji,</w:t>
      </w:r>
      <w:r w:rsidR="00F37D66" w:rsidRPr="000D23B2">
        <w:rPr>
          <w:sz w:val="24"/>
          <w:szCs w:val="24"/>
        </w:rPr>
        <w:t xml:space="preserve"> w związku z czym osoba nadużywająca</w:t>
      </w:r>
      <w:r w:rsidR="006215C0" w:rsidRPr="000D23B2">
        <w:rPr>
          <w:sz w:val="24"/>
          <w:szCs w:val="24"/>
        </w:rPr>
        <w:t xml:space="preserve"> je  atakuje poprzez odrzucenie</w:t>
      </w:r>
      <w:r w:rsidR="003C3BC7" w:rsidRPr="000D23B2">
        <w:rPr>
          <w:sz w:val="24"/>
          <w:szCs w:val="24"/>
        </w:rPr>
        <w:t xml:space="preserve"> lub dewaluację</w:t>
      </w:r>
      <w:r w:rsidR="00F37D66" w:rsidRPr="000D23B2">
        <w:rPr>
          <w:sz w:val="24"/>
          <w:szCs w:val="24"/>
        </w:rPr>
        <w:t xml:space="preserve"> wszelkie </w:t>
      </w:r>
      <w:r w:rsidR="00F37D66" w:rsidRPr="000D23B2">
        <w:rPr>
          <w:sz w:val="24"/>
          <w:szCs w:val="24"/>
        </w:rPr>
        <w:lastRenderedPageBreak/>
        <w:t>inne relacje,</w:t>
      </w:r>
      <w:r w:rsidR="006215C0" w:rsidRPr="000D23B2">
        <w:rPr>
          <w:sz w:val="24"/>
          <w:szCs w:val="24"/>
        </w:rPr>
        <w:t xml:space="preserve"> w tym relację terapeutyczną</w:t>
      </w:r>
      <w:r w:rsidR="00F37D66" w:rsidRPr="000D23B2">
        <w:rPr>
          <w:sz w:val="24"/>
          <w:szCs w:val="24"/>
        </w:rPr>
        <w:t xml:space="preserve"> traktując je</w:t>
      </w:r>
      <w:r w:rsidR="006215C0" w:rsidRPr="000D23B2">
        <w:rPr>
          <w:sz w:val="24"/>
          <w:szCs w:val="24"/>
        </w:rPr>
        <w:t xml:space="preserve"> jako prześladowcze, złe obiekty</w:t>
      </w:r>
      <w:r w:rsidR="00D1600B" w:rsidRPr="000D23B2">
        <w:rPr>
          <w:sz w:val="24"/>
          <w:szCs w:val="24"/>
        </w:rPr>
        <w:t xml:space="preserve"> konkurujące z substancją obsadzaną w przeżyciu jako dobry, karmiący obiekt.</w:t>
      </w:r>
    </w:p>
    <w:p w:rsidR="00167975" w:rsidRPr="000D23B2" w:rsidRDefault="00F37D66">
      <w:pPr>
        <w:rPr>
          <w:sz w:val="24"/>
          <w:szCs w:val="24"/>
        </w:rPr>
      </w:pPr>
      <w:r w:rsidRPr="000D23B2">
        <w:rPr>
          <w:sz w:val="24"/>
          <w:szCs w:val="24"/>
        </w:rPr>
        <w:t>Z czasem jednak substancja uzależniająca</w:t>
      </w:r>
      <w:r w:rsidR="00D1600B" w:rsidRPr="000D23B2">
        <w:rPr>
          <w:sz w:val="24"/>
          <w:szCs w:val="24"/>
        </w:rPr>
        <w:t xml:space="preserve"> nieuchronnie</w:t>
      </w:r>
      <w:r w:rsidRPr="000D23B2">
        <w:rPr>
          <w:sz w:val="24"/>
          <w:szCs w:val="24"/>
        </w:rPr>
        <w:t xml:space="preserve"> traci swą efektywność</w:t>
      </w:r>
      <w:r w:rsidR="00D1600B" w:rsidRPr="000D23B2">
        <w:rPr>
          <w:sz w:val="24"/>
          <w:szCs w:val="24"/>
        </w:rPr>
        <w:t xml:space="preserve"> i przez co staje się reprezentacją opiekuna niezdolnego do pomieszczania dziecięcych nastrojów. Osoba uzależniona ponownie przeżywa frustracje, z powodu której cierpiał</w:t>
      </w:r>
      <w:r w:rsidR="00167975" w:rsidRPr="000D23B2">
        <w:rPr>
          <w:sz w:val="24"/>
          <w:szCs w:val="24"/>
        </w:rPr>
        <w:t>a</w:t>
      </w:r>
      <w:r w:rsidR="00D1600B" w:rsidRPr="000D23B2">
        <w:rPr>
          <w:sz w:val="24"/>
          <w:szCs w:val="24"/>
        </w:rPr>
        <w:t xml:space="preserve"> w dzieciństwie</w:t>
      </w:r>
      <w:r w:rsidR="00167975" w:rsidRPr="000D23B2">
        <w:rPr>
          <w:sz w:val="24"/>
          <w:szCs w:val="24"/>
        </w:rPr>
        <w:t xml:space="preserve"> w relacji z nie wystarczająco dobrym opiekunem i decydując  się na podjęcie terapii, odtwarza z terapeutą  doświadczenie byci</w:t>
      </w:r>
      <w:r w:rsidR="0071097C" w:rsidRPr="000D23B2">
        <w:rPr>
          <w:sz w:val="24"/>
          <w:szCs w:val="24"/>
        </w:rPr>
        <w:t xml:space="preserve">a zależnym od obiektu </w:t>
      </w:r>
      <w:r w:rsidR="00167975" w:rsidRPr="000D23B2">
        <w:rPr>
          <w:sz w:val="24"/>
          <w:szCs w:val="24"/>
        </w:rPr>
        <w:t xml:space="preserve"> niezdolnego do</w:t>
      </w:r>
      <w:r w:rsidR="0094290D" w:rsidRPr="000D23B2">
        <w:rPr>
          <w:sz w:val="24"/>
          <w:szCs w:val="24"/>
        </w:rPr>
        <w:t xml:space="preserve"> pomocy w zmaganiu się z lękiem, co często kończy się rozczarowaniem prowadzącym do porzucenia terapii.</w:t>
      </w:r>
    </w:p>
    <w:p w:rsidR="000E0FDA" w:rsidRPr="000D23B2" w:rsidRDefault="00167975">
      <w:pPr>
        <w:rPr>
          <w:sz w:val="24"/>
          <w:szCs w:val="24"/>
        </w:rPr>
      </w:pPr>
      <w:r w:rsidRPr="000D23B2">
        <w:rPr>
          <w:sz w:val="24"/>
          <w:szCs w:val="24"/>
        </w:rPr>
        <w:t>Zatem pierwszym zadaniem stojącym przed</w:t>
      </w:r>
      <w:r w:rsidR="00715EA3" w:rsidRPr="000D23B2">
        <w:rPr>
          <w:sz w:val="24"/>
          <w:szCs w:val="24"/>
        </w:rPr>
        <w:t xml:space="preserve"> terapeutą jest komunikowanie pacjento</w:t>
      </w:r>
      <w:r w:rsidR="0078785C" w:rsidRPr="000D23B2">
        <w:rPr>
          <w:sz w:val="24"/>
          <w:szCs w:val="24"/>
        </w:rPr>
        <w:t xml:space="preserve">wi uzależnionemu, że terapeuta </w:t>
      </w:r>
      <w:r w:rsidR="00715EA3" w:rsidRPr="000D23B2">
        <w:rPr>
          <w:sz w:val="24"/>
          <w:szCs w:val="24"/>
        </w:rPr>
        <w:t xml:space="preserve"> może służyć jako kontener do pomieszczania lęku, będącego konsekwencją różnych trudnych prz</w:t>
      </w:r>
      <w:r w:rsidR="003F7E67" w:rsidRPr="000D23B2">
        <w:rPr>
          <w:sz w:val="24"/>
          <w:szCs w:val="24"/>
        </w:rPr>
        <w:t>eżyć i związanych z nimi emocji, a nie „kontrolerem” jego trzeźwości, czy wytrwałości w utrzymywaniu abstynencji.</w:t>
      </w:r>
    </w:p>
    <w:p w:rsidR="0031488A" w:rsidRPr="000D23B2" w:rsidRDefault="00587FF6">
      <w:pPr>
        <w:rPr>
          <w:sz w:val="24"/>
          <w:szCs w:val="24"/>
        </w:rPr>
      </w:pPr>
      <w:r w:rsidRPr="000D23B2">
        <w:rPr>
          <w:sz w:val="24"/>
          <w:szCs w:val="24"/>
        </w:rPr>
        <w:t>Rosenfeld rozumiejąc spec</w:t>
      </w:r>
      <w:r w:rsidR="00554651" w:rsidRPr="000D23B2">
        <w:rPr>
          <w:sz w:val="24"/>
          <w:szCs w:val="24"/>
        </w:rPr>
        <w:t>yfikę niektórych efektów przyjmowania</w:t>
      </w:r>
      <w:r w:rsidRPr="000D23B2">
        <w:rPr>
          <w:sz w:val="24"/>
          <w:szCs w:val="24"/>
        </w:rPr>
        <w:t xml:space="preserve"> narkotyków</w:t>
      </w:r>
      <w:r w:rsidR="00554651" w:rsidRPr="000D23B2">
        <w:rPr>
          <w:sz w:val="24"/>
          <w:szCs w:val="24"/>
        </w:rPr>
        <w:t xml:space="preserve"> (np. odczucie ciepła i mrowienia)</w:t>
      </w:r>
      <w:r w:rsidRPr="000D23B2">
        <w:rPr>
          <w:sz w:val="24"/>
          <w:szCs w:val="24"/>
        </w:rPr>
        <w:t xml:space="preserve"> jako </w:t>
      </w:r>
      <w:r w:rsidR="00554651" w:rsidRPr="000D23B2">
        <w:rPr>
          <w:sz w:val="24"/>
          <w:szCs w:val="24"/>
        </w:rPr>
        <w:t>odtwarzanie pierwotnego wrażenia kontaktu ze skórą matki</w:t>
      </w:r>
      <w:r w:rsidR="00E20E59" w:rsidRPr="000D23B2">
        <w:rPr>
          <w:sz w:val="24"/>
          <w:szCs w:val="24"/>
        </w:rPr>
        <w:t xml:space="preserve"> i doś</w:t>
      </w:r>
      <w:r w:rsidR="00554651" w:rsidRPr="000D23B2">
        <w:rPr>
          <w:sz w:val="24"/>
          <w:szCs w:val="24"/>
        </w:rPr>
        <w:t>wiad</w:t>
      </w:r>
      <w:r w:rsidR="00E20E59" w:rsidRPr="000D23B2">
        <w:rPr>
          <w:sz w:val="24"/>
          <w:szCs w:val="24"/>
        </w:rPr>
        <w:t>czanie własnej skóry</w:t>
      </w:r>
      <w:r w:rsidR="003F7E67" w:rsidRPr="000D23B2">
        <w:rPr>
          <w:sz w:val="24"/>
          <w:szCs w:val="24"/>
        </w:rPr>
        <w:t xml:space="preserve"> w stanie intoksykacji,</w:t>
      </w:r>
      <w:r w:rsidR="00E20E59" w:rsidRPr="000D23B2">
        <w:rPr>
          <w:sz w:val="24"/>
          <w:szCs w:val="24"/>
        </w:rPr>
        <w:t xml:space="preserve"> jako kontenera  nastrojów i fantazji sugeruje, iż sytuacja </w:t>
      </w:r>
      <w:proofErr w:type="spellStart"/>
      <w:r w:rsidR="00E20E59" w:rsidRPr="000D23B2">
        <w:rPr>
          <w:sz w:val="24"/>
          <w:szCs w:val="24"/>
        </w:rPr>
        <w:t>przeniesieniowa</w:t>
      </w:r>
      <w:proofErr w:type="spellEnd"/>
      <w:r w:rsidR="00E20E59" w:rsidRPr="000D23B2">
        <w:rPr>
          <w:sz w:val="24"/>
          <w:szCs w:val="24"/>
        </w:rPr>
        <w:t xml:space="preserve"> często zaczyna się od tego, że interpretacje terapeuty traktowane są jak substancja odurzająca.</w:t>
      </w:r>
      <w:r w:rsidR="0078785C" w:rsidRPr="000D23B2">
        <w:rPr>
          <w:sz w:val="24"/>
          <w:szCs w:val="24"/>
        </w:rPr>
        <w:t xml:space="preserve"> </w:t>
      </w:r>
    </w:p>
    <w:p w:rsidR="00F931CC" w:rsidRPr="000D23B2" w:rsidRDefault="0078785C">
      <w:pPr>
        <w:rPr>
          <w:sz w:val="24"/>
          <w:szCs w:val="24"/>
        </w:rPr>
      </w:pPr>
      <w:r w:rsidRPr="000D23B2">
        <w:rPr>
          <w:sz w:val="24"/>
          <w:szCs w:val="24"/>
        </w:rPr>
        <w:t>Dlatego</w:t>
      </w:r>
      <w:r w:rsidR="00561BAC" w:rsidRPr="000D23B2">
        <w:rPr>
          <w:sz w:val="24"/>
          <w:szCs w:val="24"/>
        </w:rPr>
        <w:t xml:space="preserve"> zaleca, szczególnie w początkowych fazach pracy terapeutycznej z pacjentem, stosowanie tzw. stylu komplementarnego pozwalającego w sposób empatyczny</w:t>
      </w:r>
      <w:r w:rsidR="006C6F03" w:rsidRPr="000D23B2">
        <w:rPr>
          <w:sz w:val="24"/>
          <w:szCs w:val="24"/>
        </w:rPr>
        <w:t xml:space="preserve"> </w:t>
      </w:r>
      <w:r w:rsidR="00561BAC" w:rsidRPr="000D23B2">
        <w:rPr>
          <w:sz w:val="24"/>
          <w:szCs w:val="24"/>
        </w:rPr>
        <w:t xml:space="preserve"> </w:t>
      </w:r>
      <w:r w:rsidR="006C6F03" w:rsidRPr="000D23B2">
        <w:rPr>
          <w:sz w:val="24"/>
          <w:szCs w:val="24"/>
        </w:rPr>
        <w:t>„</w:t>
      </w:r>
      <w:r w:rsidR="00561BAC" w:rsidRPr="000D23B2">
        <w:rPr>
          <w:sz w:val="24"/>
          <w:szCs w:val="24"/>
        </w:rPr>
        <w:t>dostrajać się</w:t>
      </w:r>
      <w:r w:rsidR="006C6F03" w:rsidRPr="000D23B2">
        <w:rPr>
          <w:sz w:val="24"/>
          <w:szCs w:val="24"/>
        </w:rPr>
        <w:t>”</w:t>
      </w:r>
      <w:r w:rsidR="00561BAC" w:rsidRPr="000D23B2">
        <w:rPr>
          <w:sz w:val="24"/>
          <w:szCs w:val="24"/>
        </w:rPr>
        <w:t xml:space="preserve"> do</w:t>
      </w:r>
      <w:r w:rsidR="006C6F03" w:rsidRPr="000D23B2">
        <w:rPr>
          <w:sz w:val="24"/>
          <w:szCs w:val="24"/>
        </w:rPr>
        <w:t xml:space="preserve"> pacjenta w celu ustalenia i</w:t>
      </w:r>
      <w:r w:rsidR="00EF6542" w:rsidRPr="000D23B2">
        <w:rPr>
          <w:sz w:val="24"/>
          <w:szCs w:val="24"/>
        </w:rPr>
        <w:t xml:space="preserve"> utrzymania ram terapeutycznych. Z</w:t>
      </w:r>
      <w:r w:rsidR="006C6F03" w:rsidRPr="000D23B2">
        <w:rPr>
          <w:sz w:val="24"/>
          <w:szCs w:val="24"/>
        </w:rPr>
        <w:t>ważywszy na  zdolność pacjentów uzależnionych do prezentowania poważnego, d</w:t>
      </w:r>
      <w:r w:rsidR="000E71E5" w:rsidRPr="000D23B2">
        <w:rPr>
          <w:sz w:val="24"/>
          <w:szCs w:val="24"/>
        </w:rPr>
        <w:t xml:space="preserve">estrukcyjnego oporu do leczenia oraz umiejętności skutecznego wzbudzania poczucia winy w terapeucie za zaniedbania rodziców, co może </w:t>
      </w:r>
      <w:r w:rsidR="00EF6542" w:rsidRPr="000D23B2">
        <w:rPr>
          <w:sz w:val="24"/>
          <w:szCs w:val="24"/>
        </w:rPr>
        <w:t>uniemożliwić leczenie, terapeuta będzie musiał ostatecznie zająć neutralną pozycję, gdy tylko ramy terapeutyczne będą zabezpieczone. Styl komplementarny</w:t>
      </w:r>
      <w:r w:rsidR="00D1701E" w:rsidRPr="000D23B2">
        <w:rPr>
          <w:sz w:val="24"/>
          <w:szCs w:val="24"/>
        </w:rPr>
        <w:t xml:space="preserve"> bowiem</w:t>
      </w:r>
      <w:r w:rsidR="00EF6542" w:rsidRPr="000D23B2">
        <w:rPr>
          <w:sz w:val="24"/>
          <w:szCs w:val="24"/>
        </w:rPr>
        <w:t xml:space="preserve"> nie będzie w stanie zmienić uwewnętrznionego związku z obiektem</w:t>
      </w:r>
      <w:r w:rsidR="00AE11CE" w:rsidRPr="000D23B2">
        <w:rPr>
          <w:sz w:val="24"/>
          <w:szCs w:val="24"/>
        </w:rPr>
        <w:t xml:space="preserve">, </w:t>
      </w:r>
      <w:r w:rsidR="00B17DA0" w:rsidRPr="000D23B2">
        <w:rPr>
          <w:sz w:val="24"/>
          <w:szCs w:val="24"/>
        </w:rPr>
        <w:t xml:space="preserve"> aby zatem mógł on</w:t>
      </w:r>
      <w:r w:rsidR="00AE11CE" w:rsidRPr="000D23B2">
        <w:rPr>
          <w:sz w:val="24"/>
          <w:szCs w:val="24"/>
        </w:rPr>
        <w:t xml:space="preserve"> zostać skutecznie przepracowany, musi wyrazić się w przeniesieniu i umożliwić terapeucie interpretowanie go.</w:t>
      </w:r>
    </w:p>
    <w:p w:rsidR="00587FF6" w:rsidRPr="000D23B2" w:rsidRDefault="007910C2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</w:t>
      </w:r>
      <w:r w:rsidR="002B20CC" w:rsidRPr="000D23B2">
        <w:rPr>
          <w:sz w:val="24"/>
          <w:szCs w:val="24"/>
        </w:rPr>
        <w:t xml:space="preserve"> </w:t>
      </w:r>
      <w:r w:rsidR="005F555E" w:rsidRPr="000D23B2">
        <w:rPr>
          <w:sz w:val="24"/>
          <w:szCs w:val="24"/>
        </w:rPr>
        <w:t xml:space="preserve"> </w:t>
      </w:r>
      <w:r w:rsidR="00554651" w:rsidRPr="000D23B2">
        <w:rPr>
          <w:sz w:val="24"/>
          <w:szCs w:val="24"/>
        </w:rPr>
        <w:t xml:space="preserve"> </w:t>
      </w:r>
    </w:p>
    <w:p w:rsidR="00451413" w:rsidRPr="000D23B2" w:rsidRDefault="003F7E67">
      <w:pPr>
        <w:rPr>
          <w:sz w:val="24"/>
          <w:szCs w:val="24"/>
        </w:rPr>
      </w:pPr>
      <w:r w:rsidRPr="000D23B2">
        <w:rPr>
          <w:sz w:val="24"/>
          <w:szCs w:val="24"/>
        </w:rPr>
        <w:t>Drugim, równie pomocnym</w:t>
      </w:r>
      <w:r w:rsidR="000E0FDA" w:rsidRPr="000D23B2">
        <w:rPr>
          <w:sz w:val="24"/>
          <w:szCs w:val="24"/>
        </w:rPr>
        <w:t xml:space="preserve"> podejściem w  psychoanalitycznym rozumieniu problemu uzależnienia należy</w:t>
      </w:r>
      <w:r w:rsidR="002507E1" w:rsidRPr="000D23B2">
        <w:rPr>
          <w:sz w:val="24"/>
          <w:szCs w:val="24"/>
        </w:rPr>
        <w:t xml:space="preserve"> także</w:t>
      </w:r>
      <w:r w:rsidR="000E0FDA" w:rsidRPr="000D23B2">
        <w:rPr>
          <w:sz w:val="24"/>
          <w:szCs w:val="24"/>
        </w:rPr>
        <w:t xml:space="preserve"> uznać model psychologii Ego, który zakłada, że zażywanie substancji psychoaktywnych jest próbą </w:t>
      </w:r>
      <w:proofErr w:type="spellStart"/>
      <w:r w:rsidR="00831816" w:rsidRPr="000D23B2">
        <w:rPr>
          <w:sz w:val="24"/>
          <w:szCs w:val="24"/>
        </w:rPr>
        <w:t>samo</w:t>
      </w:r>
      <w:r w:rsidR="000E0FDA" w:rsidRPr="000D23B2">
        <w:rPr>
          <w:sz w:val="24"/>
          <w:szCs w:val="24"/>
        </w:rPr>
        <w:t>leczenia</w:t>
      </w:r>
      <w:proofErr w:type="spellEnd"/>
      <w:r w:rsidR="000E0FDA" w:rsidRPr="000D23B2">
        <w:rPr>
          <w:sz w:val="24"/>
          <w:szCs w:val="24"/>
        </w:rPr>
        <w:t xml:space="preserve"> </w:t>
      </w:r>
      <w:r w:rsidR="009C0B40" w:rsidRPr="000D23B2">
        <w:rPr>
          <w:sz w:val="24"/>
          <w:szCs w:val="24"/>
        </w:rPr>
        <w:t xml:space="preserve">osłabionego w swej strukturze </w:t>
      </w:r>
      <w:proofErr w:type="spellStart"/>
      <w:r w:rsidR="009C0B40" w:rsidRPr="000D23B2">
        <w:rPr>
          <w:sz w:val="24"/>
          <w:szCs w:val="24"/>
        </w:rPr>
        <w:t>self</w:t>
      </w:r>
      <w:proofErr w:type="spellEnd"/>
      <w:r w:rsidR="0031110E" w:rsidRPr="000D23B2">
        <w:rPr>
          <w:sz w:val="24"/>
          <w:szCs w:val="24"/>
        </w:rPr>
        <w:t>.</w:t>
      </w:r>
      <w:r w:rsidR="002507E1" w:rsidRPr="000D23B2">
        <w:rPr>
          <w:sz w:val="24"/>
          <w:szCs w:val="24"/>
        </w:rPr>
        <w:t xml:space="preserve"> Przyczyną tej słabości jest niedostateczne wsparcie</w:t>
      </w:r>
      <w:r w:rsidR="00D4518A" w:rsidRPr="000D23B2">
        <w:rPr>
          <w:sz w:val="24"/>
          <w:szCs w:val="24"/>
        </w:rPr>
        <w:t xml:space="preserve"> </w:t>
      </w:r>
      <w:r w:rsidR="00290341" w:rsidRPr="000D23B2">
        <w:rPr>
          <w:sz w:val="24"/>
          <w:szCs w:val="24"/>
        </w:rPr>
        <w:t>w fazie rozwoju</w:t>
      </w:r>
      <w:r w:rsidR="002B2AEE" w:rsidRPr="000D23B2">
        <w:rPr>
          <w:sz w:val="24"/>
          <w:szCs w:val="24"/>
        </w:rPr>
        <w:t xml:space="preserve"> E</w:t>
      </w:r>
      <w:r w:rsidR="00290341" w:rsidRPr="000D23B2">
        <w:rPr>
          <w:sz w:val="24"/>
          <w:szCs w:val="24"/>
        </w:rPr>
        <w:t>go, zwłaszcza jego funkcji adaptacyjnych</w:t>
      </w:r>
      <w:r w:rsidR="0005255A" w:rsidRPr="000D23B2">
        <w:rPr>
          <w:sz w:val="24"/>
          <w:szCs w:val="24"/>
        </w:rPr>
        <w:t>,</w:t>
      </w:r>
      <w:r w:rsidR="002B2AEE" w:rsidRPr="000D23B2">
        <w:rPr>
          <w:sz w:val="24"/>
          <w:szCs w:val="24"/>
        </w:rPr>
        <w:t xml:space="preserve"> wyrazem których jest zdolność do badania rzeczywistości i kontroli impulsów, zrównoważony afekt, realistyczna samoocena. Deficyty rozwojowe struktury Ja prowadzą do takich stanów emocjonalnych </w:t>
      </w:r>
      <w:r w:rsidR="007D3D79" w:rsidRPr="000D23B2">
        <w:rPr>
          <w:sz w:val="24"/>
          <w:szCs w:val="24"/>
        </w:rPr>
        <w:t xml:space="preserve"> jak</w:t>
      </w:r>
      <w:r w:rsidR="002B2AEE" w:rsidRPr="000D23B2">
        <w:rPr>
          <w:sz w:val="24"/>
          <w:szCs w:val="24"/>
        </w:rPr>
        <w:t xml:space="preserve"> poczucie</w:t>
      </w:r>
      <w:r w:rsidR="007D3D79" w:rsidRPr="000D23B2">
        <w:rPr>
          <w:sz w:val="24"/>
          <w:szCs w:val="24"/>
        </w:rPr>
        <w:t xml:space="preserve"> niskiej wartości, izolacji, pustki wewnętrznej, stanów depresyjnych i lęku przeżywanych jako podstawowe zagrożenie całkowitą dezintegracją o</w:t>
      </w:r>
      <w:r w:rsidR="0037172F" w:rsidRPr="000D23B2">
        <w:rPr>
          <w:sz w:val="24"/>
          <w:szCs w:val="24"/>
        </w:rPr>
        <w:t xml:space="preserve">sobowości. W wyniku przeżywania takich emocji, odczuwanych bardziej jako cierpienie fizyczne niż psychiczne, tworzy się w jednostce stan trudnego do </w:t>
      </w:r>
      <w:r w:rsidR="0037172F" w:rsidRPr="000D23B2">
        <w:rPr>
          <w:sz w:val="24"/>
          <w:szCs w:val="24"/>
        </w:rPr>
        <w:lastRenderedPageBreak/>
        <w:t>zniesienia napięcia, które, jak za dotknięciem różdżki czarodziejskiej, znika w momencie zażycia narkotyku lub wypicia dostatecznej ilości alkoholu, aby wprowadzić się w stan odurzenia</w:t>
      </w:r>
      <w:r w:rsidR="0005255A" w:rsidRPr="000D23B2">
        <w:rPr>
          <w:sz w:val="24"/>
          <w:szCs w:val="24"/>
        </w:rPr>
        <w:t>. Osoba nadużywająca substancji psychoaktywnej szybko odkrywa ten mechanizm natychmiastowego doznawania ulgi służący raczej obronie i unikaniu cierpienia niż zaspokojeniu przyjemności</w:t>
      </w:r>
      <w:r w:rsidR="00126958" w:rsidRPr="000D23B2">
        <w:rPr>
          <w:sz w:val="24"/>
          <w:szCs w:val="24"/>
        </w:rPr>
        <w:t>, jak sugerowałaby rozumienie tej zależności teoria popędów wywodząca się wprost z klasycznej psychoanalizy Zygmunta Freuda</w:t>
      </w:r>
      <w:r w:rsidR="001C7F56" w:rsidRPr="000D23B2">
        <w:rPr>
          <w:sz w:val="24"/>
          <w:szCs w:val="24"/>
        </w:rPr>
        <w:t>.</w:t>
      </w:r>
    </w:p>
    <w:p w:rsidR="00172B3E" w:rsidRPr="000D23B2" w:rsidRDefault="001C7F56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Niestety, takie pojmowanie</w:t>
      </w:r>
      <w:r w:rsidR="00126958" w:rsidRPr="000D23B2">
        <w:rPr>
          <w:sz w:val="24"/>
          <w:szCs w:val="24"/>
        </w:rPr>
        <w:t xml:space="preserve"> sytuacji osoby uzależnionej jako „ślepo” podążającej za swym instynktem w celu</w:t>
      </w:r>
      <w:r w:rsidRPr="000D23B2">
        <w:rPr>
          <w:sz w:val="24"/>
          <w:szCs w:val="24"/>
        </w:rPr>
        <w:t xml:space="preserve"> jego</w:t>
      </w:r>
      <w:r w:rsidR="00126958" w:rsidRPr="000D23B2">
        <w:rPr>
          <w:sz w:val="24"/>
          <w:szCs w:val="24"/>
        </w:rPr>
        <w:t xml:space="preserve"> zaspokojenia</w:t>
      </w:r>
      <w:r w:rsidR="00451413" w:rsidRPr="000D23B2">
        <w:rPr>
          <w:sz w:val="24"/>
          <w:szCs w:val="24"/>
        </w:rPr>
        <w:t xml:space="preserve"> i poczucia ulgi za wszelką cenę, kosztem</w:t>
      </w:r>
      <w:r w:rsidR="00172B3E" w:rsidRPr="000D23B2">
        <w:rPr>
          <w:sz w:val="24"/>
          <w:szCs w:val="24"/>
        </w:rPr>
        <w:t xml:space="preserve"> lekceważenia norm społecznych i przeżyć bliskich,</w:t>
      </w:r>
      <w:r w:rsidRPr="000D23B2">
        <w:rPr>
          <w:sz w:val="24"/>
          <w:szCs w:val="24"/>
        </w:rPr>
        <w:t xml:space="preserve">  rzucił cień zarówno na rozumienie uzależnienia jako zespołu objawów</w:t>
      </w:r>
      <w:r w:rsidR="00451413" w:rsidRPr="000D23B2">
        <w:rPr>
          <w:sz w:val="24"/>
          <w:szCs w:val="24"/>
        </w:rPr>
        <w:t>,</w:t>
      </w:r>
      <w:r w:rsidR="00667485" w:rsidRPr="000D23B2">
        <w:rPr>
          <w:sz w:val="24"/>
          <w:szCs w:val="24"/>
        </w:rPr>
        <w:t xml:space="preserve"> wynikających z trudnych</w:t>
      </w:r>
      <w:r w:rsidR="00451413" w:rsidRPr="000D23B2">
        <w:rPr>
          <w:sz w:val="24"/>
          <w:szCs w:val="24"/>
        </w:rPr>
        <w:t xml:space="preserve"> </w:t>
      </w:r>
      <w:r w:rsidR="00667485" w:rsidRPr="000D23B2">
        <w:rPr>
          <w:sz w:val="24"/>
          <w:szCs w:val="24"/>
        </w:rPr>
        <w:t xml:space="preserve"> doświadczeń i predyspozycji</w:t>
      </w:r>
      <w:r w:rsidR="008F46E3" w:rsidRPr="000D23B2">
        <w:rPr>
          <w:sz w:val="24"/>
          <w:szCs w:val="24"/>
        </w:rPr>
        <w:t xml:space="preserve"> psychobiologicznych,</w:t>
      </w:r>
      <w:r w:rsidR="00451413" w:rsidRPr="000D23B2">
        <w:rPr>
          <w:sz w:val="24"/>
          <w:szCs w:val="24"/>
        </w:rPr>
        <w:t xml:space="preserve"> jak </w:t>
      </w:r>
      <w:r w:rsidR="006C330C" w:rsidRPr="000D23B2">
        <w:rPr>
          <w:sz w:val="24"/>
          <w:szCs w:val="24"/>
        </w:rPr>
        <w:t>i  na psychoanalizę</w:t>
      </w:r>
      <w:r w:rsidR="00182347" w:rsidRPr="000D23B2">
        <w:rPr>
          <w:sz w:val="24"/>
          <w:szCs w:val="24"/>
        </w:rPr>
        <w:t xml:space="preserve"> jako  metodę leczenia tego syndromu</w:t>
      </w:r>
      <w:r w:rsidR="006C330C" w:rsidRPr="000D23B2">
        <w:rPr>
          <w:sz w:val="24"/>
          <w:szCs w:val="24"/>
        </w:rPr>
        <w:t>. Postrzegana była i jest do tej pory</w:t>
      </w:r>
      <w:r w:rsidR="00182347" w:rsidRPr="000D23B2">
        <w:rPr>
          <w:sz w:val="24"/>
          <w:szCs w:val="24"/>
        </w:rPr>
        <w:t>, jako mało skuteczn</w:t>
      </w:r>
      <w:r w:rsidR="007230CC" w:rsidRPr="000D23B2">
        <w:rPr>
          <w:sz w:val="24"/>
          <w:szCs w:val="24"/>
        </w:rPr>
        <w:t xml:space="preserve">a metoda leczenia , bo zbyt skoncentrowana na </w:t>
      </w:r>
      <w:r w:rsidR="00182347" w:rsidRPr="000D23B2">
        <w:rPr>
          <w:sz w:val="24"/>
          <w:szCs w:val="24"/>
        </w:rPr>
        <w:t xml:space="preserve"> aktualnych ,a</w:t>
      </w:r>
      <w:r w:rsidR="006C330C" w:rsidRPr="000D23B2">
        <w:rPr>
          <w:sz w:val="24"/>
          <w:szCs w:val="24"/>
        </w:rPr>
        <w:t xml:space="preserve"> co więcej</w:t>
      </w:r>
      <w:r w:rsidR="00182347" w:rsidRPr="000D23B2">
        <w:rPr>
          <w:sz w:val="24"/>
          <w:szCs w:val="24"/>
        </w:rPr>
        <w:t>,</w:t>
      </w:r>
      <w:r w:rsidR="006C330C" w:rsidRPr="000D23B2">
        <w:rPr>
          <w:sz w:val="24"/>
          <w:szCs w:val="24"/>
        </w:rPr>
        <w:t xml:space="preserve"> </w:t>
      </w:r>
      <w:r w:rsidR="008E6262" w:rsidRPr="000D23B2">
        <w:rPr>
          <w:sz w:val="24"/>
          <w:szCs w:val="24"/>
        </w:rPr>
        <w:t xml:space="preserve">na </w:t>
      </w:r>
      <w:r w:rsidR="006C330C" w:rsidRPr="000D23B2">
        <w:rPr>
          <w:sz w:val="24"/>
          <w:szCs w:val="24"/>
        </w:rPr>
        <w:t>przeszłych przeżyciach pacjenta</w:t>
      </w:r>
      <w:r w:rsidR="007230CC" w:rsidRPr="000D23B2">
        <w:rPr>
          <w:sz w:val="24"/>
          <w:szCs w:val="24"/>
        </w:rPr>
        <w:t xml:space="preserve"> oraz zbyt długotrwała, więc ekonomicznie nie uzasadniona w obliczu kosztów społecznych jakie ze sobą niesie alkoholizm czy narkomania. Do tej pory upowszechniany jest pogląd</w:t>
      </w:r>
      <w:r w:rsidR="008E6262" w:rsidRPr="000D23B2">
        <w:rPr>
          <w:sz w:val="24"/>
          <w:szCs w:val="24"/>
        </w:rPr>
        <w:t xml:space="preserve">, że podejście </w:t>
      </w:r>
      <w:proofErr w:type="spellStart"/>
      <w:r w:rsidR="008E6262" w:rsidRPr="000D23B2">
        <w:rPr>
          <w:sz w:val="24"/>
          <w:szCs w:val="24"/>
        </w:rPr>
        <w:t>psychodynamiczne</w:t>
      </w:r>
      <w:proofErr w:type="spellEnd"/>
      <w:r w:rsidR="008E6262" w:rsidRPr="000D23B2">
        <w:rPr>
          <w:sz w:val="24"/>
          <w:szCs w:val="24"/>
        </w:rPr>
        <w:t xml:space="preserve"> do </w:t>
      </w:r>
      <w:r w:rsidR="006C330C" w:rsidRPr="000D23B2">
        <w:rPr>
          <w:sz w:val="24"/>
          <w:szCs w:val="24"/>
        </w:rPr>
        <w:t>problemów</w:t>
      </w:r>
      <w:r w:rsidR="008E6262" w:rsidRPr="000D23B2">
        <w:rPr>
          <w:sz w:val="24"/>
          <w:szCs w:val="24"/>
        </w:rPr>
        <w:t xml:space="preserve"> osoby uzależnionej oraz neutralna, pełna zrozumienia postawa</w:t>
      </w:r>
      <w:r w:rsidR="00182347" w:rsidRPr="000D23B2">
        <w:rPr>
          <w:sz w:val="24"/>
          <w:szCs w:val="24"/>
        </w:rPr>
        <w:t xml:space="preserve"> terapeuty</w:t>
      </w:r>
      <w:r w:rsidR="005832BA" w:rsidRPr="000D23B2">
        <w:rPr>
          <w:sz w:val="24"/>
          <w:szCs w:val="24"/>
        </w:rPr>
        <w:t xml:space="preserve"> </w:t>
      </w:r>
      <w:r w:rsidR="00451413" w:rsidRPr="000D23B2">
        <w:rPr>
          <w:sz w:val="24"/>
          <w:szCs w:val="24"/>
        </w:rPr>
        <w:t xml:space="preserve"> pod</w:t>
      </w:r>
      <w:r w:rsidR="005832BA" w:rsidRPr="000D23B2">
        <w:rPr>
          <w:sz w:val="24"/>
          <w:szCs w:val="24"/>
        </w:rPr>
        <w:t>trzymują</w:t>
      </w:r>
      <w:r w:rsidR="00451413" w:rsidRPr="000D23B2">
        <w:rPr>
          <w:sz w:val="24"/>
          <w:szCs w:val="24"/>
        </w:rPr>
        <w:t xml:space="preserve"> w pacjencie</w:t>
      </w:r>
      <w:r w:rsidR="00172B3E" w:rsidRPr="000D23B2">
        <w:rPr>
          <w:sz w:val="24"/>
          <w:szCs w:val="24"/>
        </w:rPr>
        <w:t xml:space="preserve"> bierność i poczucie braku odpowiedzialności za konsekwencje swej choroby.</w:t>
      </w:r>
      <w:r w:rsidR="00667485" w:rsidRPr="000D23B2">
        <w:rPr>
          <w:sz w:val="24"/>
          <w:szCs w:val="24"/>
        </w:rPr>
        <w:t xml:space="preserve"> </w:t>
      </w:r>
    </w:p>
    <w:p w:rsidR="00B04CBF" w:rsidRPr="000D23B2" w:rsidRDefault="006C330C">
      <w:pPr>
        <w:rPr>
          <w:sz w:val="24"/>
          <w:szCs w:val="24"/>
        </w:rPr>
      </w:pPr>
      <w:r w:rsidRPr="000D23B2">
        <w:rPr>
          <w:sz w:val="24"/>
          <w:szCs w:val="24"/>
        </w:rPr>
        <w:t>Poszukiwania skutecznej</w:t>
      </w:r>
      <w:r w:rsidR="005832BA" w:rsidRPr="000D23B2">
        <w:rPr>
          <w:sz w:val="24"/>
          <w:szCs w:val="24"/>
        </w:rPr>
        <w:t xml:space="preserve"> metody leczenia uzależnień ewoluowało </w:t>
      </w:r>
      <w:r w:rsidR="008F46E3" w:rsidRPr="000D23B2">
        <w:rPr>
          <w:sz w:val="24"/>
          <w:szCs w:val="24"/>
        </w:rPr>
        <w:t xml:space="preserve"> od koncentrowania się wyłącznie na  „wygaszaniu” objawu poprzez stosowanie metod wywodzących się wprost z teorii</w:t>
      </w:r>
      <w:r w:rsidR="005832BA" w:rsidRPr="000D23B2">
        <w:rPr>
          <w:sz w:val="24"/>
          <w:szCs w:val="24"/>
        </w:rPr>
        <w:t xml:space="preserve"> uczenia się (behawioryzm) poprzez metody kognitywne rozwijając w nich przede</w:t>
      </w:r>
      <w:r w:rsidR="007D5C40" w:rsidRPr="000D23B2">
        <w:rPr>
          <w:sz w:val="24"/>
          <w:szCs w:val="24"/>
        </w:rPr>
        <w:t xml:space="preserve"> </w:t>
      </w:r>
      <w:r w:rsidR="005832BA" w:rsidRPr="000D23B2">
        <w:rPr>
          <w:sz w:val="24"/>
          <w:szCs w:val="24"/>
        </w:rPr>
        <w:t>wszystkim</w:t>
      </w:r>
      <w:r w:rsidR="007D5C40" w:rsidRPr="000D23B2">
        <w:rPr>
          <w:sz w:val="24"/>
          <w:szCs w:val="24"/>
        </w:rPr>
        <w:t xml:space="preserve"> narzędzia słu</w:t>
      </w:r>
      <w:r w:rsidR="002278BE" w:rsidRPr="000D23B2">
        <w:rPr>
          <w:sz w:val="24"/>
          <w:szCs w:val="24"/>
        </w:rPr>
        <w:t xml:space="preserve">żące pacjentowi do skutecznego </w:t>
      </w:r>
      <w:r w:rsidR="007D5C40" w:rsidRPr="000D23B2">
        <w:rPr>
          <w:sz w:val="24"/>
          <w:szCs w:val="24"/>
        </w:rPr>
        <w:t xml:space="preserve"> radzenia sobie z objawami choroby i ich zapobiegania oraz z problemami wynikającymi raczej ze skutków niż przyczyn uzależnienia</w:t>
      </w:r>
      <w:r w:rsidR="0041062C" w:rsidRPr="000D23B2">
        <w:rPr>
          <w:sz w:val="24"/>
          <w:szCs w:val="24"/>
        </w:rPr>
        <w:t>.  W</w:t>
      </w:r>
      <w:r w:rsidR="007D5C40" w:rsidRPr="000D23B2">
        <w:rPr>
          <w:sz w:val="24"/>
          <w:szCs w:val="24"/>
        </w:rPr>
        <w:t>ażnym elementem</w:t>
      </w:r>
      <w:r w:rsidR="0041062C" w:rsidRPr="000D23B2">
        <w:rPr>
          <w:sz w:val="24"/>
          <w:szCs w:val="24"/>
        </w:rPr>
        <w:t xml:space="preserve"> procesu terapeutycznego jest także ocena postępów leczenia wyrażająca się w hierarchizacji pacjentów pod tym względem, oraz </w:t>
      </w:r>
      <w:r w:rsidR="007D5C40" w:rsidRPr="000D23B2">
        <w:rPr>
          <w:sz w:val="24"/>
          <w:szCs w:val="24"/>
        </w:rPr>
        <w:t xml:space="preserve"> wymiar duchowy</w:t>
      </w:r>
      <w:r w:rsidR="0041062C" w:rsidRPr="000D23B2">
        <w:rPr>
          <w:sz w:val="24"/>
          <w:szCs w:val="24"/>
        </w:rPr>
        <w:t>, czy moralny zdrowienia jako wyraz powrotu</w:t>
      </w:r>
      <w:r w:rsidR="00B04CBF" w:rsidRPr="000D23B2">
        <w:rPr>
          <w:sz w:val="24"/>
          <w:szCs w:val="24"/>
        </w:rPr>
        <w:t xml:space="preserve"> do ustalonych, a naruszonych przez nałóg norm społecznych.</w:t>
      </w:r>
    </w:p>
    <w:p w:rsidR="0085558C" w:rsidRPr="000D23B2" w:rsidRDefault="00B04CBF">
      <w:pPr>
        <w:rPr>
          <w:sz w:val="24"/>
          <w:szCs w:val="24"/>
        </w:rPr>
      </w:pPr>
      <w:r w:rsidRPr="000D23B2">
        <w:rPr>
          <w:sz w:val="24"/>
          <w:szCs w:val="24"/>
        </w:rPr>
        <w:t>Ze względu na obserwowaną na całym świecie</w:t>
      </w:r>
      <w:r w:rsidR="002278BE" w:rsidRPr="000D23B2">
        <w:rPr>
          <w:sz w:val="24"/>
          <w:szCs w:val="24"/>
        </w:rPr>
        <w:t>, stosunkowo</w:t>
      </w:r>
      <w:r w:rsidRPr="000D23B2">
        <w:rPr>
          <w:sz w:val="24"/>
          <w:szCs w:val="24"/>
        </w:rPr>
        <w:t xml:space="preserve"> niską skuteczność</w:t>
      </w:r>
      <w:r w:rsidR="002278BE" w:rsidRPr="000D23B2">
        <w:rPr>
          <w:sz w:val="24"/>
          <w:szCs w:val="24"/>
        </w:rPr>
        <w:t xml:space="preserve"> leczenia uzależnień dopuszczono w wielu systemach</w:t>
      </w:r>
      <w:r w:rsidR="00385598" w:rsidRPr="000D23B2">
        <w:rPr>
          <w:sz w:val="24"/>
          <w:szCs w:val="24"/>
        </w:rPr>
        <w:t xml:space="preserve"> leczniczych</w:t>
      </w:r>
      <w:r w:rsidR="002278BE" w:rsidRPr="000D23B2">
        <w:rPr>
          <w:sz w:val="24"/>
          <w:szCs w:val="24"/>
        </w:rPr>
        <w:t xml:space="preserve"> do</w:t>
      </w:r>
      <w:r w:rsidR="00385598" w:rsidRPr="000D23B2">
        <w:rPr>
          <w:sz w:val="24"/>
          <w:szCs w:val="24"/>
        </w:rPr>
        <w:t xml:space="preserve"> integrowania różnych</w:t>
      </w:r>
      <w:r w:rsidR="002278BE" w:rsidRPr="000D23B2">
        <w:rPr>
          <w:sz w:val="24"/>
          <w:szCs w:val="24"/>
        </w:rPr>
        <w:t xml:space="preserve"> podejść</w:t>
      </w:r>
      <w:r w:rsidR="00385598" w:rsidRPr="000D23B2">
        <w:rPr>
          <w:sz w:val="24"/>
          <w:szCs w:val="24"/>
        </w:rPr>
        <w:t xml:space="preserve"> widząc w tym szansę na zwiększenie efektywności i podniesienie jakości terapii z punktu widzenia dobra pacjenta i jego indywidualnych potrzeb czy możliwości. </w:t>
      </w:r>
      <w:r w:rsidR="0038307F" w:rsidRPr="000D23B2">
        <w:rPr>
          <w:sz w:val="24"/>
          <w:szCs w:val="24"/>
        </w:rPr>
        <w:t xml:space="preserve">Idąc tym tropem </w:t>
      </w:r>
      <w:r w:rsidR="002278BE" w:rsidRPr="000D23B2">
        <w:rPr>
          <w:sz w:val="24"/>
          <w:szCs w:val="24"/>
        </w:rPr>
        <w:t xml:space="preserve"> zaobserwowano,</w:t>
      </w:r>
      <w:r w:rsidR="0038307F" w:rsidRPr="000D23B2">
        <w:rPr>
          <w:sz w:val="24"/>
          <w:szCs w:val="24"/>
        </w:rPr>
        <w:t xml:space="preserve"> że</w:t>
      </w:r>
      <w:r w:rsidR="002278BE" w:rsidRPr="000D23B2">
        <w:rPr>
          <w:sz w:val="24"/>
          <w:szCs w:val="24"/>
        </w:rPr>
        <w:t xml:space="preserve"> podejście </w:t>
      </w:r>
      <w:proofErr w:type="spellStart"/>
      <w:r w:rsidR="002278BE" w:rsidRPr="000D23B2">
        <w:rPr>
          <w:sz w:val="24"/>
          <w:szCs w:val="24"/>
        </w:rPr>
        <w:t>p</w:t>
      </w:r>
      <w:r w:rsidR="0038307F" w:rsidRPr="000D23B2">
        <w:rPr>
          <w:sz w:val="24"/>
          <w:szCs w:val="24"/>
        </w:rPr>
        <w:t>sychodynamiczne</w:t>
      </w:r>
      <w:proofErr w:type="spellEnd"/>
      <w:r w:rsidR="0038307F" w:rsidRPr="000D23B2">
        <w:rPr>
          <w:sz w:val="24"/>
          <w:szCs w:val="24"/>
        </w:rPr>
        <w:t xml:space="preserve"> jako metoda skoncentrowana na badaniu raczej źródeł,  problemów adaptacyjnych pacjentów,  może, jak każde postępowanie przyczynowe</w:t>
      </w:r>
      <w:r w:rsidR="009B5431" w:rsidRPr="000D23B2">
        <w:rPr>
          <w:sz w:val="24"/>
          <w:szCs w:val="24"/>
        </w:rPr>
        <w:t>,</w:t>
      </w:r>
      <w:r w:rsidR="0038307F" w:rsidRPr="000D23B2">
        <w:rPr>
          <w:sz w:val="24"/>
          <w:szCs w:val="24"/>
        </w:rPr>
        <w:t xml:space="preserve"> dawać trwalsze</w:t>
      </w:r>
      <w:r w:rsidR="00F54E0F" w:rsidRPr="000D23B2">
        <w:rPr>
          <w:sz w:val="24"/>
          <w:szCs w:val="24"/>
        </w:rPr>
        <w:t xml:space="preserve"> rezultaty terapeutyczne.</w:t>
      </w:r>
      <w:r w:rsidR="004F7A72" w:rsidRPr="000D23B2">
        <w:rPr>
          <w:sz w:val="24"/>
          <w:szCs w:val="24"/>
        </w:rPr>
        <w:t xml:space="preserve"> Neutr</w:t>
      </w:r>
      <w:r w:rsidR="001F3B6C" w:rsidRPr="000D23B2">
        <w:rPr>
          <w:sz w:val="24"/>
          <w:szCs w:val="24"/>
        </w:rPr>
        <w:t>alna pod względem aksjologicznym</w:t>
      </w:r>
      <w:r w:rsidR="004F7A72" w:rsidRPr="000D23B2">
        <w:rPr>
          <w:sz w:val="24"/>
          <w:szCs w:val="24"/>
        </w:rPr>
        <w:t xml:space="preserve"> postawa terapeuty, dostosowywanie tempa i </w:t>
      </w:r>
      <w:r w:rsidR="005F67E0" w:rsidRPr="000D23B2">
        <w:rPr>
          <w:sz w:val="24"/>
          <w:szCs w:val="24"/>
        </w:rPr>
        <w:t>celów terapii do pacjenta daje</w:t>
      </w:r>
      <w:r w:rsidR="004F7A72" w:rsidRPr="000D23B2">
        <w:rPr>
          <w:sz w:val="24"/>
          <w:szCs w:val="24"/>
        </w:rPr>
        <w:t xml:space="preserve"> podejściu psychoanalitycznemu bardzo indywidualny i autonomiczny wymiar</w:t>
      </w:r>
      <w:r w:rsidR="005F67E0" w:rsidRPr="000D23B2">
        <w:rPr>
          <w:sz w:val="24"/>
          <w:szCs w:val="24"/>
        </w:rPr>
        <w:t xml:space="preserve"> oraz zdejmuje</w:t>
      </w:r>
      <w:r w:rsidR="004F7A72" w:rsidRPr="000D23B2">
        <w:rPr>
          <w:sz w:val="24"/>
          <w:szCs w:val="24"/>
        </w:rPr>
        <w:t xml:space="preserve"> zeń odium „pokuty” czy odrabiania strat oraz zadośćuczynienia krzywdom wyrządzonym</w:t>
      </w:r>
      <w:r w:rsidR="005F67E0" w:rsidRPr="000D23B2">
        <w:rPr>
          <w:sz w:val="24"/>
          <w:szCs w:val="24"/>
        </w:rPr>
        <w:t xml:space="preserve"> w trakcie trwania czynnego nałogu.</w:t>
      </w:r>
      <w:r w:rsidR="0085558C" w:rsidRPr="000D23B2">
        <w:rPr>
          <w:sz w:val="24"/>
          <w:szCs w:val="24"/>
        </w:rPr>
        <w:t xml:space="preserve"> </w:t>
      </w:r>
    </w:p>
    <w:p w:rsidR="00E6295D" w:rsidRPr="000D23B2" w:rsidRDefault="0085558C">
      <w:pPr>
        <w:rPr>
          <w:sz w:val="24"/>
          <w:szCs w:val="24"/>
        </w:rPr>
      </w:pPr>
      <w:r w:rsidRPr="000D23B2">
        <w:rPr>
          <w:sz w:val="24"/>
          <w:szCs w:val="24"/>
        </w:rPr>
        <w:lastRenderedPageBreak/>
        <w:t xml:space="preserve"> W niemieckim systemie</w:t>
      </w:r>
      <w:r w:rsidR="00AA3823" w:rsidRPr="000D23B2">
        <w:rPr>
          <w:sz w:val="24"/>
          <w:szCs w:val="24"/>
        </w:rPr>
        <w:t xml:space="preserve"> lecznictwa odwykowego praktyka integrowania podejść, w zależności od stopnia, czy etapu zaangażowania pacjenta w terapię jest stosowana od dawna, przy czym podejście psychoanalityczne stanowi tradycyjnie poczesne miejsce</w:t>
      </w:r>
      <w:r w:rsidR="00E6295D" w:rsidRPr="000D23B2">
        <w:rPr>
          <w:sz w:val="24"/>
          <w:szCs w:val="24"/>
        </w:rPr>
        <w:t xml:space="preserve"> w tym systemie, szczególnie na tym etapie leczenia, gdy można mówić o świadomej decyzji pacjenta</w:t>
      </w:r>
      <w:r w:rsidR="00F63B9C" w:rsidRPr="000D23B2">
        <w:rPr>
          <w:sz w:val="24"/>
          <w:szCs w:val="24"/>
        </w:rPr>
        <w:t xml:space="preserve"> o podjęciu terapii</w:t>
      </w:r>
      <w:r w:rsidR="00633534" w:rsidRPr="000D23B2">
        <w:rPr>
          <w:sz w:val="24"/>
          <w:szCs w:val="24"/>
        </w:rPr>
        <w:t>, rozumianej</w:t>
      </w:r>
      <w:r w:rsidR="00F63B9C" w:rsidRPr="000D23B2">
        <w:rPr>
          <w:sz w:val="24"/>
          <w:szCs w:val="24"/>
        </w:rPr>
        <w:t xml:space="preserve">  nie tyle jako sposób</w:t>
      </w:r>
      <w:r w:rsidR="002C4758" w:rsidRPr="000D23B2">
        <w:rPr>
          <w:sz w:val="24"/>
          <w:szCs w:val="24"/>
        </w:rPr>
        <w:t xml:space="preserve"> na zaprzestanie odurzania się, ile jako</w:t>
      </w:r>
      <w:r w:rsidR="00F63B9C" w:rsidRPr="000D23B2">
        <w:rPr>
          <w:sz w:val="24"/>
          <w:szCs w:val="24"/>
        </w:rPr>
        <w:t xml:space="preserve"> </w:t>
      </w:r>
      <w:r w:rsidR="00633534" w:rsidRPr="000D23B2">
        <w:rPr>
          <w:sz w:val="24"/>
          <w:szCs w:val="24"/>
        </w:rPr>
        <w:t xml:space="preserve"> gotowość</w:t>
      </w:r>
      <w:r w:rsidR="00E6295D" w:rsidRPr="000D23B2">
        <w:rPr>
          <w:sz w:val="24"/>
          <w:szCs w:val="24"/>
        </w:rPr>
        <w:t xml:space="preserve"> zmierzenia się z prawdą o sobie, o psychologicznych źródłach swojej ch</w:t>
      </w:r>
      <w:r w:rsidR="00633534" w:rsidRPr="000D23B2">
        <w:rPr>
          <w:sz w:val="24"/>
          <w:szCs w:val="24"/>
        </w:rPr>
        <w:t xml:space="preserve">oroby w celu uporania się z nią i problemami wynikającymi z </w:t>
      </w:r>
      <w:r w:rsidR="002C4758" w:rsidRPr="000D23B2">
        <w:rPr>
          <w:sz w:val="24"/>
          <w:szCs w:val="24"/>
        </w:rPr>
        <w:t xml:space="preserve"> tego </w:t>
      </w:r>
      <w:r w:rsidR="00633534" w:rsidRPr="000D23B2">
        <w:rPr>
          <w:sz w:val="24"/>
          <w:szCs w:val="24"/>
        </w:rPr>
        <w:t>destrukcyjnego rozwi</w:t>
      </w:r>
      <w:r w:rsidR="002C4758" w:rsidRPr="000D23B2">
        <w:rPr>
          <w:sz w:val="24"/>
          <w:szCs w:val="24"/>
        </w:rPr>
        <w:t xml:space="preserve">ązania </w:t>
      </w:r>
      <w:r w:rsidR="00633534" w:rsidRPr="000D23B2">
        <w:rPr>
          <w:sz w:val="24"/>
          <w:szCs w:val="24"/>
        </w:rPr>
        <w:t>.</w:t>
      </w:r>
    </w:p>
    <w:p w:rsidR="00BF1812" w:rsidRPr="000D23B2" w:rsidRDefault="005A2008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Moje rozważania, jak w praktyce klinicznej integrować różne podejścia bez  </w:t>
      </w:r>
      <w:r w:rsidR="00CC31FA" w:rsidRPr="000D23B2">
        <w:rPr>
          <w:sz w:val="24"/>
          <w:szCs w:val="24"/>
        </w:rPr>
        <w:t>szkody dla</w:t>
      </w:r>
      <w:r w:rsidRPr="000D23B2">
        <w:rPr>
          <w:sz w:val="24"/>
          <w:szCs w:val="24"/>
        </w:rPr>
        <w:t xml:space="preserve"> tożsamości analityka grupowego</w:t>
      </w:r>
      <w:r w:rsidR="00E6295D" w:rsidRPr="000D23B2">
        <w:rPr>
          <w:sz w:val="24"/>
          <w:szCs w:val="24"/>
        </w:rPr>
        <w:t>, aby nie były wyważaniem otwartych już drzwi</w:t>
      </w:r>
      <w:r w:rsidR="00FC6BD0" w:rsidRPr="000D23B2">
        <w:rPr>
          <w:sz w:val="24"/>
          <w:szCs w:val="24"/>
        </w:rPr>
        <w:t xml:space="preserve">, zacznę od </w:t>
      </w:r>
      <w:r w:rsidRPr="000D23B2">
        <w:rPr>
          <w:sz w:val="24"/>
          <w:szCs w:val="24"/>
        </w:rPr>
        <w:t xml:space="preserve"> przedstawienia doświadcz</w:t>
      </w:r>
      <w:r w:rsidR="00ED2B31" w:rsidRPr="000D23B2">
        <w:rPr>
          <w:sz w:val="24"/>
          <w:szCs w:val="24"/>
        </w:rPr>
        <w:t>eń prac</w:t>
      </w:r>
      <w:r w:rsidR="00827BE8" w:rsidRPr="000D23B2">
        <w:rPr>
          <w:sz w:val="24"/>
          <w:szCs w:val="24"/>
        </w:rPr>
        <w:t>y  grupowej z  osobami</w:t>
      </w:r>
      <w:r w:rsidR="00ED2B31" w:rsidRPr="000D23B2">
        <w:rPr>
          <w:sz w:val="24"/>
          <w:szCs w:val="24"/>
        </w:rPr>
        <w:t xml:space="preserve"> </w:t>
      </w:r>
      <w:r w:rsidR="00827BE8" w:rsidRPr="000D23B2">
        <w:rPr>
          <w:sz w:val="24"/>
          <w:szCs w:val="24"/>
        </w:rPr>
        <w:t xml:space="preserve"> nadużywającymi </w:t>
      </w:r>
      <w:r w:rsidR="00ED2B31" w:rsidRPr="000D23B2">
        <w:rPr>
          <w:sz w:val="24"/>
          <w:szCs w:val="24"/>
        </w:rPr>
        <w:t xml:space="preserve"> narkotyków i alkoholu</w:t>
      </w:r>
      <w:r w:rsidR="00CC31FA" w:rsidRPr="000D23B2">
        <w:rPr>
          <w:sz w:val="24"/>
          <w:szCs w:val="24"/>
        </w:rPr>
        <w:t xml:space="preserve">. Artykuł autorstwa pary analityków grupowych: Martina </w:t>
      </w:r>
      <w:proofErr w:type="spellStart"/>
      <w:r w:rsidR="00CC31FA" w:rsidRPr="000D23B2">
        <w:rPr>
          <w:sz w:val="24"/>
          <w:szCs w:val="24"/>
        </w:rPr>
        <w:t>Weegmanna</w:t>
      </w:r>
      <w:proofErr w:type="spellEnd"/>
      <w:r w:rsidR="00CC31FA" w:rsidRPr="000D23B2">
        <w:rPr>
          <w:sz w:val="24"/>
          <w:szCs w:val="24"/>
        </w:rPr>
        <w:t xml:space="preserve"> i Christine </w:t>
      </w:r>
      <w:proofErr w:type="spellStart"/>
      <w:r w:rsidR="00CC31FA" w:rsidRPr="000D23B2">
        <w:rPr>
          <w:sz w:val="24"/>
          <w:szCs w:val="24"/>
        </w:rPr>
        <w:t>E</w:t>
      </w:r>
      <w:r w:rsidR="00BF1812" w:rsidRPr="000D23B2">
        <w:rPr>
          <w:sz w:val="24"/>
          <w:szCs w:val="24"/>
        </w:rPr>
        <w:t>nglish</w:t>
      </w:r>
      <w:proofErr w:type="spellEnd"/>
      <w:r w:rsidR="00BF1812" w:rsidRPr="000D23B2">
        <w:rPr>
          <w:sz w:val="24"/>
          <w:szCs w:val="24"/>
        </w:rPr>
        <w:t xml:space="preserve"> zatytułowany: „ Wyjść poza cień narkotyków:</w:t>
      </w:r>
      <w:r w:rsidR="00CC31FA" w:rsidRPr="000D23B2">
        <w:rPr>
          <w:sz w:val="24"/>
          <w:szCs w:val="24"/>
        </w:rPr>
        <w:t xml:space="preserve"> Grupy z osobami nadużywającymi substancji</w:t>
      </w:r>
      <w:r w:rsidR="00BF1812" w:rsidRPr="000D23B2">
        <w:rPr>
          <w:sz w:val="24"/>
          <w:szCs w:val="24"/>
        </w:rPr>
        <w:t xml:space="preserve"> (psychoaktywnych)</w:t>
      </w:r>
      <w:r w:rsidR="00CC31FA" w:rsidRPr="000D23B2">
        <w:rPr>
          <w:sz w:val="24"/>
          <w:szCs w:val="24"/>
        </w:rPr>
        <w:t>”</w:t>
      </w:r>
      <w:r w:rsidR="00827BE8" w:rsidRPr="000D23B2">
        <w:rPr>
          <w:sz w:val="24"/>
          <w:szCs w:val="24"/>
        </w:rPr>
        <w:t xml:space="preserve"> dokonuje krótkiego przeglądu różnych stylów i kultur grupowych, których procesy i dynamikę </w:t>
      </w:r>
      <w:r w:rsidR="00E53B47" w:rsidRPr="000D23B2">
        <w:rPr>
          <w:sz w:val="24"/>
          <w:szCs w:val="24"/>
        </w:rPr>
        <w:t>autorzy rozumieją i opisują  na sposób</w:t>
      </w:r>
      <w:r w:rsidR="00827BE8" w:rsidRPr="000D23B2">
        <w:rPr>
          <w:sz w:val="24"/>
          <w:szCs w:val="24"/>
        </w:rPr>
        <w:t xml:space="preserve"> </w:t>
      </w:r>
      <w:r w:rsidR="00E53B47" w:rsidRPr="000D23B2">
        <w:rPr>
          <w:sz w:val="24"/>
          <w:szCs w:val="24"/>
        </w:rPr>
        <w:t>grupowo-analityczny.</w:t>
      </w:r>
    </w:p>
    <w:p w:rsidR="00D81768" w:rsidRPr="000D23B2" w:rsidRDefault="00BF1812">
      <w:pPr>
        <w:rPr>
          <w:sz w:val="24"/>
          <w:szCs w:val="24"/>
        </w:rPr>
      </w:pPr>
      <w:r w:rsidRPr="000D23B2">
        <w:rPr>
          <w:sz w:val="24"/>
          <w:szCs w:val="24"/>
        </w:rPr>
        <w:t>Mit o Syzyfie jawi się w rozumieniu autorów jako ilustracja  rozdzierającego</w:t>
      </w:r>
      <w:r w:rsidR="00860D5F" w:rsidRPr="000D23B2">
        <w:rPr>
          <w:sz w:val="24"/>
          <w:szCs w:val="24"/>
        </w:rPr>
        <w:t>, niekończącego się</w:t>
      </w:r>
      <w:r w:rsidRPr="000D23B2">
        <w:rPr>
          <w:sz w:val="24"/>
          <w:szCs w:val="24"/>
        </w:rPr>
        <w:t xml:space="preserve"> cyklu ulgi i cierpienia, który stanowi centralny problem w uzależnieniu.</w:t>
      </w:r>
      <w:r w:rsidR="002C4758" w:rsidRPr="000D23B2">
        <w:rPr>
          <w:sz w:val="24"/>
          <w:szCs w:val="24"/>
        </w:rPr>
        <w:t xml:space="preserve"> Używanie substancji psychoaktywnych rzuca ich zdaniem długi cień na życie użytkowników powodując</w:t>
      </w:r>
      <w:r w:rsidR="008A52E9" w:rsidRPr="000D23B2">
        <w:rPr>
          <w:sz w:val="24"/>
          <w:szCs w:val="24"/>
        </w:rPr>
        <w:t xml:space="preserve"> całkowite zawładnięcie ich osobowością</w:t>
      </w:r>
      <w:r w:rsidR="00D47321" w:rsidRPr="000D23B2">
        <w:rPr>
          <w:sz w:val="24"/>
          <w:szCs w:val="24"/>
        </w:rPr>
        <w:t xml:space="preserve"> w ten sposób, że</w:t>
      </w:r>
      <w:r w:rsidR="008A52E9" w:rsidRPr="000D23B2">
        <w:rPr>
          <w:sz w:val="24"/>
          <w:szCs w:val="24"/>
        </w:rPr>
        <w:t xml:space="preserve"> zdrowsze aspekty ego</w:t>
      </w:r>
      <w:r w:rsidR="00D47321" w:rsidRPr="000D23B2">
        <w:rPr>
          <w:sz w:val="24"/>
          <w:szCs w:val="24"/>
        </w:rPr>
        <w:t xml:space="preserve"> są tłumione przez</w:t>
      </w:r>
      <w:r w:rsidR="006059E7" w:rsidRPr="000D23B2">
        <w:rPr>
          <w:sz w:val="24"/>
          <w:szCs w:val="24"/>
        </w:rPr>
        <w:t xml:space="preserve"> „</w:t>
      </w:r>
      <w:r w:rsidR="00D47321" w:rsidRPr="000D23B2">
        <w:rPr>
          <w:sz w:val="24"/>
          <w:szCs w:val="24"/>
        </w:rPr>
        <w:t xml:space="preserve"> k</w:t>
      </w:r>
      <w:r w:rsidR="00FB7CD0" w:rsidRPr="000D23B2">
        <w:rPr>
          <w:sz w:val="24"/>
          <w:szCs w:val="24"/>
        </w:rPr>
        <w:t xml:space="preserve">uszącą, </w:t>
      </w:r>
      <w:r w:rsidR="00AA603A" w:rsidRPr="000D23B2">
        <w:rPr>
          <w:sz w:val="24"/>
          <w:szCs w:val="24"/>
        </w:rPr>
        <w:t>„</w:t>
      </w:r>
      <w:r w:rsidR="00D47321" w:rsidRPr="000D23B2">
        <w:rPr>
          <w:sz w:val="24"/>
          <w:szCs w:val="24"/>
        </w:rPr>
        <w:t xml:space="preserve"> niewolę</w:t>
      </w:r>
      <w:r w:rsidR="006059E7" w:rsidRPr="000D23B2">
        <w:rPr>
          <w:sz w:val="24"/>
          <w:szCs w:val="24"/>
        </w:rPr>
        <w:t>”</w:t>
      </w:r>
      <w:r w:rsidR="00D47321" w:rsidRPr="000D23B2">
        <w:rPr>
          <w:sz w:val="24"/>
          <w:szCs w:val="24"/>
        </w:rPr>
        <w:t xml:space="preserve"> intoksykacji.</w:t>
      </w:r>
      <w:r w:rsidR="00FB7CD0" w:rsidRPr="000D23B2">
        <w:rPr>
          <w:sz w:val="24"/>
          <w:szCs w:val="24"/>
        </w:rPr>
        <w:t xml:space="preserve"> Opisują</w:t>
      </w:r>
      <w:r w:rsidR="00B96CCB" w:rsidRPr="000D23B2">
        <w:rPr>
          <w:sz w:val="24"/>
          <w:szCs w:val="24"/>
        </w:rPr>
        <w:t xml:space="preserve">c dynamikę procesu grup dla osób </w:t>
      </w:r>
      <w:r w:rsidR="006059E7" w:rsidRPr="000D23B2">
        <w:rPr>
          <w:sz w:val="24"/>
          <w:szCs w:val="24"/>
        </w:rPr>
        <w:t>nadużywających substancji psychoaktywnych, aut</w:t>
      </w:r>
      <w:r w:rsidR="00797D65" w:rsidRPr="000D23B2">
        <w:rPr>
          <w:sz w:val="24"/>
          <w:szCs w:val="24"/>
        </w:rPr>
        <w:t>orzy zwracają uwagę na szczególną dbałość o zachowanie granic i stworzenie w obrębie grupy</w:t>
      </w:r>
      <w:r w:rsidR="006059E7" w:rsidRPr="000D23B2">
        <w:rPr>
          <w:sz w:val="24"/>
          <w:szCs w:val="24"/>
        </w:rPr>
        <w:t xml:space="preserve"> bezpiecznej przestrzeni dla odzwierciedlania i reflektowania przeżyć</w:t>
      </w:r>
      <w:r w:rsidR="00797D65" w:rsidRPr="000D23B2">
        <w:rPr>
          <w:sz w:val="24"/>
          <w:szCs w:val="24"/>
        </w:rPr>
        <w:t>, a zarazem pilnując, aby nie stała się ona miejscem dla  niekontrolowanych, impulsywnych odreagowań</w:t>
      </w:r>
      <w:r w:rsidR="002F5C13" w:rsidRPr="000D23B2">
        <w:rPr>
          <w:sz w:val="24"/>
          <w:szCs w:val="24"/>
        </w:rPr>
        <w:t xml:space="preserve">  (</w:t>
      </w:r>
      <w:proofErr w:type="spellStart"/>
      <w:r w:rsidR="002F5C13" w:rsidRPr="000D23B2">
        <w:rPr>
          <w:sz w:val="24"/>
          <w:szCs w:val="24"/>
        </w:rPr>
        <w:t>acting-out</w:t>
      </w:r>
      <w:proofErr w:type="spellEnd"/>
      <w:r w:rsidR="00797D65" w:rsidRPr="000D23B2">
        <w:rPr>
          <w:sz w:val="24"/>
          <w:szCs w:val="24"/>
        </w:rPr>
        <w:t xml:space="preserve">),czy przestrzenią, gdzie zamiast „trzeźwego” dialogu panuje chaotyczny, „słowny </w:t>
      </w:r>
      <w:proofErr w:type="spellStart"/>
      <w:r w:rsidR="00797D65" w:rsidRPr="000D23B2">
        <w:rPr>
          <w:sz w:val="24"/>
          <w:szCs w:val="24"/>
        </w:rPr>
        <w:t>haj</w:t>
      </w:r>
      <w:proofErr w:type="spellEnd"/>
      <w:r w:rsidR="00797D65" w:rsidRPr="000D23B2">
        <w:rPr>
          <w:sz w:val="24"/>
          <w:szCs w:val="24"/>
        </w:rPr>
        <w:t>”</w:t>
      </w:r>
      <w:r w:rsidR="0003042E" w:rsidRPr="000D23B2">
        <w:rPr>
          <w:sz w:val="24"/>
          <w:szCs w:val="24"/>
        </w:rPr>
        <w:t>, szczególnie w nieuniknionych, bo wynikających z procesu grupowego</w:t>
      </w:r>
      <w:r w:rsidR="00797D65" w:rsidRPr="000D23B2">
        <w:rPr>
          <w:sz w:val="24"/>
          <w:szCs w:val="24"/>
        </w:rPr>
        <w:t xml:space="preserve"> fazach</w:t>
      </w:r>
      <w:r w:rsidR="0003042E" w:rsidRPr="000D23B2">
        <w:rPr>
          <w:sz w:val="24"/>
          <w:szCs w:val="24"/>
        </w:rPr>
        <w:t xml:space="preserve"> regresywnych pracy grupy.</w:t>
      </w:r>
      <w:r w:rsidR="00537940" w:rsidRPr="000D23B2">
        <w:rPr>
          <w:sz w:val="24"/>
          <w:szCs w:val="24"/>
        </w:rPr>
        <w:t xml:space="preserve"> Terapeuta  w takich grupach, staje się bardziej aktywny</w:t>
      </w:r>
      <w:r w:rsidR="0004440F" w:rsidRPr="000D23B2">
        <w:rPr>
          <w:sz w:val="24"/>
          <w:szCs w:val="24"/>
        </w:rPr>
        <w:t xml:space="preserve"> i stanowczy</w:t>
      </w:r>
      <w:r w:rsidR="00537940" w:rsidRPr="000D23B2">
        <w:rPr>
          <w:sz w:val="24"/>
          <w:szCs w:val="24"/>
        </w:rPr>
        <w:t xml:space="preserve"> w podtrzymywaniu rozwojowej funkcji grupy, sprzyjającej myśleniu, tworzeniu połączeń między „tu i teraz”</w:t>
      </w:r>
      <w:r w:rsidR="0004440F" w:rsidRPr="000D23B2">
        <w:rPr>
          <w:sz w:val="24"/>
          <w:szCs w:val="24"/>
        </w:rPr>
        <w:t xml:space="preserve">, a „tam i wtedy”, nie bojąc się czerpać z doświadczeń </w:t>
      </w:r>
      <w:r w:rsidR="00D81768" w:rsidRPr="000D23B2">
        <w:rPr>
          <w:sz w:val="24"/>
          <w:szCs w:val="24"/>
        </w:rPr>
        <w:t xml:space="preserve">grup opartych na strukturze takich jak </w:t>
      </w:r>
      <w:r w:rsidR="0004440F" w:rsidRPr="000D23B2">
        <w:rPr>
          <w:sz w:val="24"/>
          <w:szCs w:val="24"/>
        </w:rPr>
        <w:t>grupy</w:t>
      </w:r>
      <w:r w:rsidR="00D81768" w:rsidRPr="000D23B2">
        <w:rPr>
          <w:sz w:val="24"/>
          <w:szCs w:val="24"/>
        </w:rPr>
        <w:t xml:space="preserve"> funkcjonujące w ramach  stacjonarnych ośrodków odwykowych, czy ambulatoryjnych grupach </w:t>
      </w:r>
      <w:r w:rsidR="0004440F" w:rsidRPr="000D23B2">
        <w:rPr>
          <w:sz w:val="24"/>
          <w:szCs w:val="24"/>
        </w:rPr>
        <w:t xml:space="preserve"> zapobiegania nawrotom), </w:t>
      </w:r>
      <w:r w:rsidR="00D81768" w:rsidRPr="000D23B2">
        <w:rPr>
          <w:sz w:val="24"/>
          <w:szCs w:val="24"/>
        </w:rPr>
        <w:t xml:space="preserve">albo samopomocowych </w:t>
      </w:r>
      <w:r w:rsidR="0004440F" w:rsidRPr="000D23B2">
        <w:rPr>
          <w:sz w:val="24"/>
          <w:szCs w:val="24"/>
        </w:rPr>
        <w:t xml:space="preserve"> grup wsparcia (AA, NA) cały czas dążąc do budowania w uczestnikach</w:t>
      </w:r>
      <w:r w:rsidR="00D81768" w:rsidRPr="000D23B2">
        <w:rPr>
          <w:sz w:val="24"/>
          <w:szCs w:val="24"/>
        </w:rPr>
        <w:t xml:space="preserve"> zdolności do refleksji w duchu pracy grupowo-analitycznej.</w:t>
      </w:r>
    </w:p>
    <w:p w:rsidR="0082695F" w:rsidRPr="000D23B2" w:rsidRDefault="00D81768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Osoby nadużywające </w:t>
      </w:r>
      <w:r w:rsidR="005534DD" w:rsidRPr="000D23B2">
        <w:rPr>
          <w:sz w:val="24"/>
          <w:szCs w:val="24"/>
        </w:rPr>
        <w:t>substancji psychoaktywnych leczące się w grupach  żyją</w:t>
      </w:r>
      <w:r w:rsidRPr="000D23B2">
        <w:rPr>
          <w:sz w:val="24"/>
          <w:szCs w:val="24"/>
        </w:rPr>
        <w:t xml:space="preserve"> w ciągłej ambiwalencji i</w:t>
      </w:r>
      <w:r w:rsidR="005534DD" w:rsidRPr="000D23B2">
        <w:rPr>
          <w:sz w:val="24"/>
          <w:szCs w:val="24"/>
        </w:rPr>
        <w:t xml:space="preserve"> rozdzierającym</w:t>
      </w:r>
      <w:r w:rsidRPr="000D23B2">
        <w:rPr>
          <w:sz w:val="24"/>
          <w:szCs w:val="24"/>
        </w:rPr>
        <w:t xml:space="preserve"> konflikcie</w:t>
      </w:r>
      <w:r w:rsidR="005534DD" w:rsidRPr="000D23B2">
        <w:rPr>
          <w:sz w:val="24"/>
          <w:szCs w:val="24"/>
        </w:rPr>
        <w:t xml:space="preserve"> między konkurującymi ze sobą celami terapii jakim jest potrzeba życia w pełnej abstynencji, a możliwością okazjonalnego, kontrolowanego przyjmowania narkotyków, czy picia alkoholu w sytuacjach towarzyskich, pragnienie</w:t>
      </w:r>
      <w:r w:rsidR="00F30CC4" w:rsidRPr="000D23B2">
        <w:rPr>
          <w:sz w:val="24"/>
          <w:szCs w:val="24"/>
        </w:rPr>
        <w:t>m zmiany, a lękiem przed zmianą, destrukcją, a rozwojem.</w:t>
      </w:r>
      <w:r w:rsidR="00FC6BD0" w:rsidRPr="000D23B2">
        <w:rPr>
          <w:sz w:val="24"/>
          <w:szCs w:val="24"/>
        </w:rPr>
        <w:t xml:space="preserve"> Ten proces </w:t>
      </w:r>
      <w:r w:rsidR="00F30CC4" w:rsidRPr="000D23B2">
        <w:rPr>
          <w:sz w:val="24"/>
          <w:szCs w:val="24"/>
        </w:rPr>
        <w:t>doświadczany,</w:t>
      </w:r>
      <w:r w:rsidR="00FC6BD0" w:rsidRPr="000D23B2">
        <w:rPr>
          <w:sz w:val="24"/>
          <w:szCs w:val="24"/>
        </w:rPr>
        <w:t xml:space="preserve"> zarówno na poziomie przeżyć jednostkowych jak i</w:t>
      </w:r>
      <w:r w:rsidR="005E239B" w:rsidRPr="000D23B2">
        <w:rPr>
          <w:sz w:val="24"/>
          <w:szCs w:val="24"/>
        </w:rPr>
        <w:t xml:space="preserve"> w grupie autorzy porównują z „</w:t>
      </w:r>
      <w:r w:rsidR="00FC6BD0" w:rsidRPr="000D23B2">
        <w:rPr>
          <w:sz w:val="24"/>
          <w:szCs w:val="24"/>
        </w:rPr>
        <w:t xml:space="preserve"> wojną pozycyjną</w:t>
      </w:r>
      <w:r w:rsidR="005E239B" w:rsidRPr="000D23B2">
        <w:rPr>
          <w:sz w:val="24"/>
          <w:szCs w:val="24"/>
        </w:rPr>
        <w:t>”</w:t>
      </w:r>
      <w:r w:rsidR="00F30CC4" w:rsidRPr="000D23B2">
        <w:rPr>
          <w:sz w:val="24"/>
          <w:szCs w:val="24"/>
        </w:rPr>
        <w:t xml:space="preserve">, </w:t>
      </w:r>
      <w:r w:rsidR="00F30CC4" w:rsidRPr="000D23B2">
        <w:rPr>
          <w:sz w:val="24"/>
          <w:szCs w:val="24"/>
        </w:rPr>
        <w:lastRenderedPageBreak/>
        <w:t>w której toczy się walka na śmierć i życie  między siłami broniącymi wartości związanych z trzeźwieniem, a „wrogimi” siłami związanymi z trwaniem w nałogu. Jak powiedział cytowany w artykule</w:t>
      </w:r>
      <w:r w:rsidR="00C725CF" w:rsidRPr="000D23B2">
        <w:rPr>
          <w:sz w:val="24"/>
          <w:szCs w:val="24"/>
        </w:rPr>
        <w:t xml:space="preserve"> członek wspólnoty AA, jest to wojna, gdzie nie bierze się zakładników.</w:t>
      </w:r>
      <w:r w:rsidR="00A12690" w:rsidRPr="000D23B2">
        <w:rPr>
          <w:sz w:val="24"/>
          <w:szCs w:val="24"/>
        </w:rPr>
        <w:t xml:space="preserve"> Motyw walki</w:t>
      </w:r>
      <w:r w:rsidR="00EE6E37" w:rsidRPr="000D23B2">
        <w:rPr>
          <w:sz w:val="24"/>
          <w:szCs w:val="24"/>
        </w:rPr>
        <w:t xml:space="preserve"> z</w:t>
      </w:r>
      <w:r w:rsidR="00B979D1" w:rsidRPr="000D23B2">
        <w:rPr>
          <w:sz w:val="24"/>
          <w:szCs w:val="24"/>
        </w:rPr>
        <w:t xml:space="preserve"> nałogiem i innych,</w:t>
      </w:r>
      <w:r w:rsidR="00A12690" w:rsidRPr="000D23B2">
        <w:rPr>
          <w:sz w:val="24"/>
          <w:szCs w:val="24"/>
        </w:rPr>
        <w:t xml:space="preserve"> </w:t>
      </w:r>
      <w:r w:rsidR="00B979D1" w:rsidRPr="000D23B2">
        <w:rPr>
          <w:sz w:val="24"/>
          <w:szCs w:val="24"/>
        </w:rPr>
        <w:t>„</w:t>
      </w:r>
      <w:r w:rsidR="00A12690" w:rsidRPr="000D23B2">
        <w:rPr>
          <w:sz w:val="24"/>
          <w:szCs w:val="24"/>
        </w:rPr>
        <w:t>militarnych” skojarzeń związanych z wychodzeniem z uzależnienia, wpisał się na trwałe w umysłach pacjentów, terapeutów uzależnień, ośrodków odwykowych</w:t>
      </w:r>
      <w:r w:rsidR="00DB64AC" w:rsidRPr="000D23B2">
        <w:rPr>
          <w:sz w:val="24"/>
          <w:szCs w:val="24"/>
        </w:rPr>
        <w:t xml:space="preserve"> oraz wszedł na stałe do</w:t>
      </w:r>
      <w:r w:rsidR="00B14E1C" w:rsidRPr="000D23B2">
        <w:rPr>
          <w:sz w:val="24"/>
          <w:szCs w:val="24"/>
        </w:rPr>
        <w:t xml:space="preserve"> popularnego języka znaczeń w tym obszarze.</w:t>
      </w:r>
      <w:r w:rsidR="00C725CF" w:rsidRPr="000D23B2">
        <w:rPr>
          <w:sz w:val="24"/>
          <w:szCs w:val="24"/>
        </w:rPr>
        <w:t xml:space="preserve"> Czyniąc w tym miejscu dygresję na temat moich osobistych doświadczeń w  terapii indywidualnej z pacjentami</w:t>
      </w:r>
      <w:r w:rsidR="0082695F" w:rsidRPr="000D23B2">
        <w:rPr>
          <w:sz w:val="24"/>
          <w:szCs w:val="24"/>
        </w:rPr>
        <w:t xml:space="preserve"> uzależnionymi,</w:t>
      </w:r>
      <w:r w:rsidR="00C725CF" w:rsidRPr="000D23B2">
        <w:rPr>
          <w:sz w:val="24"/>
          <w:szCs w:val="24"/>
        </w:rPr>
        <w:t xml:space="preserve"> przekonanymi o słuszności podtrzymywania w sobie takiej wewnętrznej wojny, proponuję na początku „zawieszenie broni”</w:t>
      </w:r>
      <w:r w:rsidR="00B979D1" w:rsidRPr="000D23B2">
        <w:rPr>
          <w:sz w:val="24"/>
          <w:szCs w:val="24"/>
        </w:rPr>
        <w:t>,</w:t>
      </w:r>
      <w:r w:rsidR="00C725CF" w:rsidRPr="000D23B2">
        <w:rPr>
          <w:sz w:val="24"/>
          <w:szCs w:val="24"/>
        </w:rPr>
        <w:t xml:space="preserve"> interpretując to jako okazję do refleksji, że na wojnie straty są zawsze po obu stronach barykady i w wojennej pożodze zniszczeniu mogą ulec wartościowe zasoby pacjenta, </w:t>
      </w:r>
      <w:r w:rsidR="00B979D1" w:rsidRPr="000D23B2">
        <w:rPr>
          <w:sz w:val="24"/>
          <w:szCs w:val="24"/>
        </w:rPr>
        <w:t xml:space="preserve">w </w:t>
      </w:r>
      <w:r w:rsidR="00C725CF" w:rsidRPr="000D23B2">
        <w:rPr>
          <w:sz w:val="24"/>
          <w:szCs w:val="24"/>
        </w:rPr>
        <w:t>wyniku czego nie będzie już na czym budować.</w:t>
      </w:r>
      <w:r w:rsidR="00FC6BD0" w:rsidRPr="000D23B2">
        <w:rPr>
          <w:sz w:val="24"/>
          <w:szCs w:val="24"/>
        </w:rPr>
        <w:t xml:space="preserve"> </w:t>
      </w:r>
    </w:p>
    <w:p w:rsidR="00330AEE" w:rsidRPr="000D23B2" w:rsidRDefault="005534DD">
      <w:pPr>
        <w:rPr>
          <w:sz w:val="24"/>
          <w:szCs w:val="24"/>
        </w:rPr>
      </w:pPr>
      <w:r w:rsidRPr="000D23B2">
        <w:rPr>
          <w:sz w:val="24"/>
          <w:szCs w:val="24"/>
        </w:rPr>
        <w:t>Przekładając to n</w:t>
      </w:r>
      <w:r w:rsidR="00E930D2" w:rsidRPr="000D23B2">
        <w:rPr>
          <w:sz w:val="24"/>
          <w:szCs w:val="24"/>
        </w:rPr>
        <w:t>a doświadczenie p</w:t>
      </w:r>
      <w:r w:rsidR="00530E17" w:rsidRPr="000D23B2">
        <w:rPr>
          <w:sz w:val="24"/>
          <w:szCs w:val="24"/>
        </w:rPr>
        <w:t xml:space="preserve">racy </w:t>
      </w:r>
      <w:r w:rsidR="00E930D2" w:rsidRPr="000D23B2">
        <w:rPr>
          <w:sz w:val="24"/>
          <w:szCs w:val="24"/>
        </w:rPr>
        <w:t>analitycznej z grupami, których członkowie nie mają p</w:t>
      </w:r>
      <w:r w:rsidR="0082695F" w:rsidRPr="000D23B2">
        <w:rPr>
          <w:sz w:val="24"/>
          <w:szCs w:val="24"/>
        </w:rPr>
        <w:t xml:space="preserve">roblemów z uzależnieniem </w:t>
      </w:r>
      <w:r w:rsidR="00E930D2" w:rsidRPr="000D23B2">
        <w:rPr>
          <w:sz w:val="24"/>
          <w:szCs w:val="24"/>
        </w:rPr>
        <w:t xml:space="preserve"> zjawisko pro</w:t>
      </w:r>
      <w:r w:rsidR="00007445" w:rsidRPr="000D23B2">
        <w:rPr>
          <w:sz w:val="24"/>
          <w:szCs w:val="24"/>
        </w:rPr>
        <w:t>cesu grupowego balansującego</w:t>
      </w:r>
      <w:r w:rsidR="00E930D2" w:rsidRPr="000D23B2">
        <w:rPr>
          <w:sz w:val="24"/>
          <w:szCs w:val="24"/>
        </w:rPr>
        <w:t xml:space="preserve"> między siłami rozwojowymi grupy, a jej tendencjami destrukcyjnymi, między refleksją i pracą, a rozgrywaniem nieświadomych</w:t>
      </w:r>
      <w:r w:rsidR="00BC189B" w:rsidRPr="000D23B2">
        <w:rPr>
          <w:sz w:val="24"/>
          <w:szCs w:val="24"/>
        </w:rPr>
        <w:t>, grupowych</w:t>
      </w:r>
      <w:r w:rsidR="00E930D2" w:rsidRPr="000D23B2">
        <w:rPr>
          <w:sz w:val="24"/>
          <w:szCs w:val="24"/>
        </w:rPr>
        <w:t xml:space="preserve"> założeń</w:t>
      </w:r>
      <w:r w:rsidR="00007445" w:rsidRPr="000D23B2">
        <w:rPr>
          <w:sz w:val="24"/>
          <w:szCs w:val="24"/>
        </w:rPr>
        <w:t xml:space="preserve"> i impulsywnych </w:t>
      </w:r>
      <w:proofErr w:type="spellStart"/>
      <w:r w:rsidR="00007445" w:rsidRPr="000D23B2">
        <w:rPr>
          <w:sz w:val="24"/>
          <w:szCs w:val="24"/>
        </w:rPr>
        <w:t>acting-outów</w:t>
      </w:r>
      <w:proofErr w:type="spellEnd"/>
      <w:r w:rsidR="0082695F" w:rsidRPr="000D23B2">
        <w:rPr>
          <w:sz w:val="24"/>
          <w:szCs w:val="24"/>
        </w:rPr>
        <w:t xml:space="preserve"> jest uniwersalne</w:t>
      </w:r>
      <w:r w:rsidR="00AB6D6B" w:rsidRPr="000D23B2">
        <w:rPr>
          <w:sz w:val="24"/>
          <w:szCs w:val="24"/>
        </w:rPr>
        <w:t>.</w:t>
      </w:r>
      <w:r w:rsidR="00530E17" w:rsidRPr="000D23B2">
        <w:rPr>
          <w:sz w:val="24"/>
          <w:szCs w:val="24"/>
        </w:rPr>
        <w:t xml:space="preserve">  Różnica polega jedynie na tym, szczególnie w grupach hom</w:t>
      </w:r>
      <w:r w:rsidR="00D21131" w:rsidRPr="000D23B2">
        <w:rPr>
          <w:sz w:val="24"/>
          <w:szCs w:val="24"/>
        </w:rPr>
        <w:t>ogenicznych, że</w:t>
      </w:r>
      <w:r w:rsidR="00530E17" w:rsidRPr="000D23B2">
        <w:rPr>
          <w:sz w:val="24"/>
          <w:szCs w:val="24"/>
        </w:rPr>
        <w:t xml:space="preserve"> nad każdą sesją  unosi się odium substancji jako potężnego przedmiotu pożądania, komfortu</w:t>
      </w:r>
      <w:r w:rsidR="005A75C8" w:rsidRPr="000D23B2">
        <w:rPr>
          <w:sz w:val="24"/>
          <w:szCs w:val="24"/>
        </w:rPr>
        <w:t xml:space="preserve"> i nostalgii.  U</w:t>
      </w:r>
      <w:r w:rsidR="00D21131" w:rsidRPr="000D23B2">
        <w:rPr>
          <w:sz w:val="24"/>
          <w:szCs w:val="24"/>
        </w:rPr>
        <w:t>trzymanie właściwego balansu między przestrzenią do omawiania  stanów emocjonalnych wywołanych przez tę nostalgię  w celu ich przepracowania,</w:t>
      </w:r>
      <w:r w:rsidR="006609FF" w:rsidRPr="000D23B2">
        <w:rPr>
          <w:sz w:val="24"/>
          <w:szCs w:val="24"/>
        </w:rPr>
        <w:t xml:space="preserve">  kojarzących</w:t>
      </w:r>
      <w:r w:rsidR="00D21131" w:rsidRPr="000D23B2">
        <w:rPr>
          <w:sz w:val="24"/>
          <w:szCs w:val="24"/>
        </w:rPr>
        <w:t xml:space="preserve"> się z przeżyciem żałoby</w:t>
      </w:r>
      <w:r w:rsidR="005A75C8" w:rsidRPr="000D23B2">
        <w:rPr>
          <w:sz w:val="24"/>
          <w:szCs w:val="24"/>
        </w:rPr>
        <w:t>, a regresją zmierzającą do „zanurzania</w:t>
      </w:r>
      <w:r w:rsidR="006609FF" w:rsidRPr="000D23B2">
        <w:rPr>
          <w:sz w:val="24"/>
          <w:szCs w:val="24"/>
        </w:rPr>
        <w:t xml:space="preserve"> się</w:t>
      </w:r>
      <w:r w:rsidR="005A75C8" w:rsidRPr="000D23B2">
        <w:rPr>
          <w:sz w:val="24"/>
          <w:szCs w:val="24"/>
        </w:rPr>
        <w:t>” w melancholii blokującej świadome konfrontowanie ze stratą i ostatecznym pożegnaniem się</w:t>
      </w:r>
      <w:r w:rsidR="006609FF" w:rsidRPr="000D23B2">
        <w:rPr>
          <w:sz w:val="24"/>
          <w:szCs w:val="24"/>
        </w:rPr>
        <w:t xml:space="preserve"> z substancją odurzającą</w:t>
      </w:r>
      <w:r w:rsidR="005A75C8" w:rsidRPr="000D23B2">
        <w:rPr>
          <w:sz w:val="24"/>
          <w:szCs w:val="24"/>
        </w:rPr>
        <w:t xml:space="preserve"> jest niezbędne w</w:t>
      </w:r>
      <w:r w:rsidR="008E4001" w:rsidRPr="000D23B2">
        <w:rPr>
          <w:sz w:val="24"/>
          <w:szCs w:val="24"/>
        </w:rPr>
        <w:t xml:space="preserve"> celu uniknięcia przewagi sił destrukcyjnych</w:t>
      </w:r>
      <w:r w:rsidR="004D1AAD" w:rsidRPr="000D23B2">
        <w:rPr>
          <w:sz w:val="24"/>
          <w:szCs w:val="24"/>
        </w:rPr>
        <w:t xml:space="preserve"> w grupie, k</w:t>
      </w:r>
      <w:r w:rsidR="008E4001" w:rsidRPr="000D23B2">
        <w:rPr>
          <w:sz w:val="24"/>
          <w:szCs w:val="24"/>
        </w:rPr>
        <w:t>tóra</w:t>
      </w:r>
      <w:r w:rsidR="006609FF" w:rsidRPr="000D23B2">
        <w:rPr>
          <w:sz w:val="24"/>
          <w:szCs w:val="24"/>
        </w:rPr>
        <w:t xml:space="preserve"> groziłaby realnym nawrotem choroby, a tym samym „wypadnięciom” poszczególnych członków, czy rozpadem całej grupy.</w:t>
      </w:r>
      <w:r w:rsidR="00D95A00" w:rsidRPr="000D23B2">
        <w:rPr>
          <w:sz w:val="24"/>
          <w:szCs w:val="24"/>
        </w:rPr>
        <w:t xml:space="preserve"> Terapeuta musi być uważny na to, żeby grupa nie stała się substytutem narkotyków czy alkoholu, lecz stanowiła zdrowy, dający nadzieję</w:t>
      </w:r>
      <w:r w:rsidR="002D481D" w:rsidRPr="000D23B2">
        <w:rPr>
          <w:sz w:val="24"/>
          <w:szCs w:val="24"/>
        </w:rPr>
        <w:t xml:space="preserve"> o</w:t>
      </w:r>
      <w:r w:rsidR="00237329" w:rsidRPr="000D23B2">
        <w:rPr>
          <w:sz w:val="24"/>
          <w:szCs w:val="24"/>
        </w:rPr>
        <w:t>biekt, gdzie p</w:t>
      </w:r>
      <w:r w:rsidR="00705442" w:rsidRPr="000D23B2">
        <w:rPr>
          <w:sz w:val="24"/>
          <w:szCs w:val="24"/>
        </w:rPr>
        <w:t>okusa natychmiastowego efektu, poprzez rozładowanie, drogi na skróty, żeby zmieni</w:t>
      </w:r>
      <w:r w:rsidR="00237329" w:rsidRPr="000D23B2">
        <w:rPr>
          <w:sz w:val="24"/>
          <w:szCs w:val="24"/>
        </w:rPr>
        <w:t xml:space="preserve">ć samopoczucie, nie wytrzymuje konkurencji </w:t>
      </w:r>
      <w:r w:rsidR="00705442" w:rsidRPr="000D23B2">
        <w:rPr>
          <w:sz w:val="24"/>
          <w:szCs w:val="24"/>
        </w:rPr>
        <w:t xml:space="preserve"> z etosem grupy, która reprezentuje całkowicie inne wartości</w:t>
      </w:r>
      <w:r w:rsidR="00237329" w:rsidRPr="000D23B2">
        <w:rPr>
          <w:sz w:val="24"/>
          <w:szCs w:val="24"/>
        </w:rPr>
        <w:t>, takie jak:</w:t>
      </w:r>
      <w:r w:rsidR="00705442" w:rsidRPr="000D23B2">
        <w:rPr>
          <w:sz w:val="24"/>
          <w:szCs w:val="24"/>
        </w:rPr>
        <w:t xml:space="preserve"> stopniowa odbudowa tożsamości, bolesne przepracowanie problemów i powolny postęp w kierunku integracji psychicznej</w:t>
      </w:r>
      <w:r w:rsidR="00237329" w:rsidRPr="000D23B2">
        <w:rPr>
          <w:sz w:val="24"/>
          <w:szCs w:val="24"/>
        </w:rPr>
        <w:t>. W myśleniu analityka grupowego powyższa dynamika nasuwa skojarzenie z podstawowym konfliktem rozgrywającym się w grupie między grupą pra</w:t>
      </w:r>
      <w:r w:rsidR="00330AEE" w:rsidRPr="000D23B2">
        <w:rPr>
          <w:sz w:val="24"/>
          <w:szCs w:val="24"/>
        </w:rPr>
        <w:t>cującą</w:t>
      </w:r>
      <w:r w:rsidR="00237329" w:rsidRPr="000D23B2">
        <w:rPr>
          <w:sz w:val="24"/>
          <w:szCs w:val="24"/>
        </w:rPr>
        <w:t>, a anty- grupą, który pomyślnie rozwiązany</w:t>
      </w:r>
      <w:r w:rsidR="00330AEE" w:rsidRPr="000D23B2">
        <w:rPr>
          <w:sz w:val="24"/>
          <w:szCs w:val="24"/>
        </w:rPr>
        <w:t xml:space="preserve"> stanowi siłę</w:t>
      </w:r>
      <w:r w:rsidR="00237329" w:rsidRPr="000D23B2">
        <w:rPr>
          <w:sz w:val="24"/>
          <w:szCs w:val="24"/>
        </w:rPr>
        <w:t xml:space="preserve"> </w:t>
      </w:r>
      <w:r w:rsidR="00330AEE" w:rsidRPr="000D23B2">
        <w:rPr>
          <w:sz w:val="24"/>
          <w:szCs w:val="24"/>
        </w:rPr>
        <w:t>popychającą grupę na wyższy etap rozwoju ku pełnej dojrzałości.</w:t>
      </w:r>
      <w:r w:rsidR="00FC6BD0" w:rsidRPr="000D23B2">
        <w:rPr>
          <w:sz w:val="24"/>
          <w:szCs w:val="24"/>
        </w:rPr>
        <w:t xml:space="preserve"> </w:t>
      </w:r>
    </w:p>
    <w:p w:rsidR="00330AEE" w:rsidRPr="000D23B2" w:rsidRDefault="00330AEE">
      <w:pPr>
        <w:rPr>
          <w:sz w:val="24"/>
          <w:szCs w:val="24"/>
        </w:rPr>
      </w:pPr>
      <w:r w:rsidRPr="000D23B2">
        <w:rPr>
          <w:sz w:val="24"/>
          <w:szCs w:val="24"/>
        </w:rPr>
        <w:t>Ilustracją tego procesu był następujący przykład kliniczny:</w:t>
      </w:r>
    </w:p>
    <w:p w:rsidR="000C0F90" w:rsidRPr="000D23B2" w:rsidRDefault="00330AEE">
      <w:pPr>
        <w:rPr>
          <w:sz w:val="24"/>
          <w:szCs w:val="24"/>
        </w:rPr>
      </w:pPr>
      <w:r w:rsidRPr="000D23B2">
        <w:rPr>
          <w:sz w:val="24"/>
          <w:szCs w:val="24"/>
        </w:rPr>
        <w:t>W pracującej kilka lat grupie osób, których członkowie</w:t>
      </w:r>
      <w:r w:rsidR="00520E34" w:rsidRPr="000D23B2">
        <w:rPr>
          <w:sz w:val="24"/>
          <w:szCs w:val="24"/>
        </w:rPr>
        <w:t xml:space="preserve"> od kilku tygodni </w:t>
      </w:r>
      <w:r w:rsidRPr="000D23B2">
        <w:rPr>
          <w:sz w:val="24"/>
          <w:szCs w:val="24"/>
        </w:rPr>
        <w:t xml:space="preserve"> </w:t>
      </w:r>
      <w:r w:rsidR="00520E34" w:rsidRPr="000D23B2">
        <w:rPr>
          <w:sz w:val="24"/>
          <w:szCs w:val="24"/>
        </w:rPr>
        <w:t>borykali się z depresyjnymi przeżyciami związanymi z wychodzeniem z uzależnienia, jeden z jej uczestników rozwinął myśl: „a może byśmy wszyscy w tej grupie weszli na ten wieżowiec (pokazując budowlę za oknem) i skoczyli… przynajmniej by się to sko</w:t>
      </w:r>
      <w:r w:rsidR="00CF53CB" w:rsidRPr="000D23B2">
        <w:rPr>
          <w:sz w:val="24"/>
          <w:szCs w:val="24"/>
        </w:rPr>
        <w:t>ńczyło</w:t>
      </w:r>
      <w:r w:rsidR="00245318" w:rsidRPr="000D23B2">
        <w:rPr>
          <w:sz w:val="24"/>
          <w:szCs w:val="24"/>
        </w:rPr>
        <w:t>”</w:t>
      </w:r>
      <w:r w:rsidR="00CF53CB" w:rsidRPr="000D23B2">
        <w:rPr>
          <w:sz w:val="24"/>
          <w:szCs w:val="24"/>
        </w:rPr>
        <w:t xml:space="preserve"> i uśmiechnął się na myśl o końcu trudu </w:t>
      </w:r>
      <w:r w:rsidR="00245318" w:rsidRPr="000D23B2">
        <w:rPr>
          <w:sz w:val="24"/>
          <w:szCs w:val="24"/>
        </w:rPr>
        <w:t>terapii.</w:t>
      </w:r>
      <w:r w:rsidR="00CF53CB" w:rsidRPr="000D23B2">
        <w:rPr>
          <w:sz w:val="24"/>
          <w:szCs w:val="24"/>
        </w:rPr>
        <w:t xml:space="preserve"> Terapeuta skomentował, ż</w:t>
      </w:r>
      <w:r w:rsidR="00520E34" w:rsidRPr="000D23B2">
        <w:rPr>
          <w:sz w:val="24"/>
          <w:szCs w:val="24"/>
        </w:rPr>
        <w:t xml:space="preserve">e w tej fantazji grupa zostaje zabita </w:t>
      </w:r>
      <w:r w:rsidR="00520E34" w:rsidRPr="000D23B2">
        <w:rPr>
          <w:sz w:val="24"/>
          <w:szCs w:val="24"/>
        </w:rPr>
        <w:lastRenderedPageBreak/>
        <w:t>i c</w:t>
      </w:r>
      <w:r w:rsidR="00460FED" w:rsidRPr="000D23B2">
        <w:rPr>
          <w:sz w:val="24"/>
          <w:szCs w:val="24"/>
        </w:rPr>
        <w:t>a</w:t>
      </w:r>
      <w:r w:rsidR="00520E34" w:rsidRPr="000D23B2">
        <w:rPr>
          <w:sz w:val="24"/>
          <w:szCs w:val="24"/>
        </w:rPr>
        <w:t>ł</w:t>
      </w:r>
      <w:r w:rsidR="00460FED" w:rsidRPr="000D23B2">
        <w:rPr>
          <w:sz w:val="24"/>
          <w:szCs w:val="24"/>
        </w:rPr>
        <w:t>y</w:t>
      </w:r>
      <w:r w:rsidR="00520E34" w:rsidRPr="000D23B2">
        <w:rPr>
          <w:sz w:val="24"/>
          <w:szCs w:val="24"/>
        </w:rPr>
        <w:t xml:space="preserve"> ból, który pomieszcza ustępuje</w:t>
      </w:r>
      <w:r w:rsidR="00460FED" w:rsidRPr="000D23B2">
        <w:rPr>
          <w:sz w:val="24"/>
          <w:szCs w:val="24"/>
        </w:rPr>
        <w:t>, ale zostaje żywy i moralnie zniszczony terapeuta. Autor tej fantazji zaśmiał się triumfująco, a</w:t>
      </w:r>
      <w:r w:rsidR="00CF53CB" w:rsidRPr="000D23B2">
        <w:rPr>
          <w:sz w:val="24"/>
          <w:szCs w:val="24"/>
        </w:rPr>
        <w:t xml:space="preserve"> komentarze poruszonych nią</w:t>
      </w:r>
      <w:r w:rsidR="00460FED" w:rsidRPr="000D23B2">
        <w:rPr>
          <w:sz w:val="24"/>
          <w:szCs w:val="24"/>
        </w:rPr>
        <w:t xml:space="preserve"> członków grupy nasuwały skojarzenia z przywódcami różnych kultów, którzy ubezwłasnowolniali członków swoich sekt</w:t>
      </w:r>
      <w:r w:rsidR="00CF53CB" w:rsidRPr="000D23B2">
        <w:rPr>
          <w:sz w:val="24"/>
          <w:szCs w:val="24"/>
        </w:rPr>
        <w:t>. T</w:t>
      </w:r>
      <w:r w:rsidR="00460FED" w:rsidRPr="000D23B2">
        <w:rPr>
          <w:sz w:val="24"/>
          <w:szCs w:val="24"/>
        </w:rPr>
        <w:t xml:space="preserve">ylko jedna osoba, borykająca się z własnymi myślami samobójczymi sprzeciwiła się </w:t>
      </w:r>
      <w:r w:rsidR="00CF53CB" w:rsidRPr="000D23B2">
        <w:rPr>
          <w:sz w:val="24"/>
          <w:szCs w:val="24"/>
        </w:rPr>
        <w:t xml:space="preserve">pomysłodawcy tego szalonego rozwiązania </w:t>
      </w:r>
      <w:r w:rsidR="00460FED" w:rsidRPr="000D23B2">
        <w:rPr>
          <w:sz w:val="24"/>
          <w:szCs w:val="24"/>
        </w:rPr>
        <w:t xml:space="preserve"> mówiąc: „ jak chcesz, to skacz, ale mnie w to nie mieszaj</w:t>
      </w:r>
      <w:r w:rsidR="00CF53CB" w:rsidRPr="000D23B2">
        <w:rPr>
          <w:sz w:val="24"/>
          <w:szCs w:val="24"/>
        </w:rPr>
        <w:t>”, co spowodowało zmianę nastroju grupy na bardziej refleksyjną, pełną smutku i zadumy, łącznie z  autorem tej myśli</w:t>
      </w:r>
      <w:r w:rsidR="00245318" w:rsidRPr="000D23B2">
        <w:rPr>
          <w:sz w:val="24"/>
          <w:szCs w:val="24"/>
        </w:rPr>
        <w:t>. Zdarzenie to zrodziło w terapeucie pytania, kiedy destrukcyjność niszczy komunikację, a kiedy jest tylko próbą zwrócenia uwagi, żeby zostać wysłuchanym</w:t>
      </w:r>
      <w:r w:rsidR="00186056" w:rsidRPr="000D23B2">
        <w:rPr>
          <w:sz w:val="24"/>
          <w:szCs w:val="24"/>
        </w:rPr>
        <w:t>, odciążonym i powstrzymanym? Czy można przetrwać trudności życiowe, czy ból istnienia staje się tak nieznośny, że musi zostać przerwany przez śmierć? Czy chodzi o unicestwienie przestrzeni refleksyjnej, czy o przetarcie drogi do otwartej komunikacji? Czy to jest dialog, czy anty-dialog? I wreszcie czy jest to moment skłaniający do myślenia czy blokujący myślenie? Odpowiedzi, choć nie tak łatwo przychodzące do głowy</w:t>
      </w:r>
      <w:r w:rsidR="00191199" w:rsidRPr="000D23B2">
        <w:rPr>
          <w:sz w:val="24"/>
          <w:szCs w:val="24"/>
        </w:rPr>
        <w:t>, zawierają refleksję</w:t>
      </w:r>
      <w:r w:rsidR="006A5864" w:rsidRPr="000D23B2">
        <w:rPr>
          <w:sz w:val="24"/>
          <w:szCs w:val="24"/>
        </w:rPr>
        <w:t>, że czasem destrukcja jest wyrazicielem  rozpaczy i chęci zniszczenia wszystkiego, co</w:t>
      </w:r>
      <w:r w:rsidR="00191199" w:rsidRPr="000D23B2">
        <w:rPr>
          <w:sz w:val="24"/>
          <w:szCs w:val="24"/>
        </w:rPr>
        <w:t xml:space="preserve"> dobre i</w:t>
      </w:r>
      <w:r w:rsidR="006A5864" w:rsidRPr="000D23B2">
        <w:rPr>
          <w:sz w:val="24"/>
          <w:szCs w:val="24"/>
        </w:rPr>
        <w:t xml:space="preserve"> stanowi podstawę zdrowienia, ale jednocześnie będąc ostatecznym testem dla terapeuty i grupy na wytr</w:t>
      </w:r>
      <w:r w:rsidR="00117B41" w:rsidRPr="000D23B2">
        <w:rPr>
          <w:sz w:val="24"/>
          <w:szCs w:val="24"/>
        </w:rPr>
        <w:t>zymałość tego ogromu niszczącego bólu pozwala</w:t>
      </w:r>
      <w:r w:rsidR="00191199" w:rsidRPr="000D23B2">
        <w:rPr>
          <w:sz w:val="24"/>
          <w:szCs w:val="24"/>
        </w:rPr>
        <w:t xml:space="preserve"> mieć nadzieję na to, że terapeuta i grupa go zniesie i przetrwa po to, aby móc iść dalej</w:t>
      </w:r>
      <w:r w:rsidR="00194802" w:rsidRPr="000D23B2">
        <w:rPr>
          <w:sz w:val="24"/>
          <w:szCs w:val="24"/>
        </w:rPr>
        <w:t xml:space="preserve">. Znalazło to potwierdzenie w późniejszym materiale tej samej grupy, gdzie pojawił wątek związany z filmem „Pokój syna” o przeżyciach ojca rodziny, nota- </w:t>
      </w:r>
      <w:proofErr w:type="spellStart"/>
      <w:r w:rsidR="00194802" w:rsidRPr="000D23B2">
        <w:rPr>
          <w:sz w:val="24"/>
          <w:szCs w:val="24"/>
        </w:rPr>
        <w:t>bene</w:t>
      </w:r>
      <w:proofErr w:type="spellEnd"/>
      <w:r w:rsidR="00194802" w:rsidRPr="000D23B2">
        <w:rPr>
          <w:sz w:val="24"/>
          <w:szCs w:val="24"/>
        </w:rPr>
        <w:t>, psychoanalityka, po śmierci dziecka. Było jasne, że jest to kontynuacja</w:t>
      </w:r>
      <w:r w:rsidR="004F750F" w:rsidRPr="000D23B2">
        <w:rPr>
          <w:sz w:val="24"/>
          <w:szCs w:val="24"/>
        </w:rPr>
        <w:t xml:space="preserve"> pracy grup</w:t>
      </w:r>
      <w:r w:rsidR="007A778C" w:rsidRPr="000D23B2">
        <w:rPr>
          <w:sz w:val="24"/>
          <w:szCs w:val="24"/>
        </w:rPr>
        <w:t>owej</w:t>
      </w:r>
      <w:r w:rsidR="004F750F" w:rsidRPr="000D23B2">
        <w:rPr>
          <w:sz w:val="24"/>
          <w:szCs w:val="24"/>
        </w:rPr>
        <w:t xml:space="preserve"> związana z przeżyciami wokół utraty i</w:t>
      </w:r>
      <w:r w:rsidR="00E077A2" w:rsidRPr="000D23B2">
        <w:rPr>
          <w:sz w:val="24"/>
          <w:szCs w:val="24"/>
        </w:rPr>
        <w:t xml:space="preserve"> fantazji o</w:t>
      </w:r>
      <w:r w:rsidR="00EC6BD9" w:rsidRPr="000D23B2">
        <w:rPr>
          <w:sz w:val="24"/>
          <w:szCs w:val="24"/>
        </w:rPr>
        <w:t xml:space="preserve"> śmierci grupy</w:t>
      </w:r>
      <w:r w:rsidR="00E077A2" w:rsidRPr="000D23B2">
        <w:rPr>
          <w:sz w:val="24"/>
          <w:szCs w:val="24"/>
        </w:rPr>
        <w:t>, jako „</w:t>
      </w:r>
      <w:r w:rsidR="00EC6BD9" w:rsidRPr="000D23B2">
        <w:rPr>
          <w:sz w:val="24"/>
          <w:szCs w:val="24"/>
        </w:rPr>
        <w:t>dziecka</w:t>
      </w:r>
      <w:r w:rsidR="00E077A2" w:rsidRPr="000D23B2">
        <w:rPr>
          <w:sz w:val="24"/>
          <w:szCs w:val="24"/>
        </w:rPr>
        <w:t xml:space="preserve"> terapeuty”. Sprowadzała</w:t>
      </w:r>
      <w:r w:rsidR="004F750F" w:rsidRPr="000D23B2">
        <w:rPr>
          <w:sz w:val="24"/>
          <w:szCs w:val="24"/>
        </w:rPr>
        <w:t xml:space="preserve"> się</w:t>
      </w:r>
      <w:r w:rsidR="00E077A2" w:rsidRPr="000D23B2">
        <w:rPr>
          <w:sz w:val="24"/>
          <w:szCs w:val="24"/>
        </w:rPr>
        <w:t xml:space="preserve"> ona</w:t>
      </w:r>
      <w:r w:rsidR="004F750F" w:rsidRPr="000D23B2">
        <w:rPr>
          <w:sz w:val="24"/>
          <w:szCs w:val="24"/>
        </w:rPr>
        <w:t xml:space="preserve"> do badania,</w:t>
      </w:r>
      <w:r w:rsidR="00E077A2" w:rsidRPr="000D23B2">
        <w:rPr>
          <w:sz w:val="24"/>
          <w:szCs w:val="24"/>
        </w:rPr>
        <w:t xml:space="preserve"> na ile</w:t>
      </w:r>
      <w:r w:rsidR="004F750F" w:rsidRPr="000D23B2">
        <w:rPr>
          <w:sz w:val="24"/>
          <w:szCs w:val="24"/>
        </w:rPr>
        <w:t xml:space="preserve"> ciężar</w:t>
      </w:r>
      <w:r w:rsidR="00E077A2" w:rsidRPr="000D23B2">
        <w:rPr>
          <w:sz w:val="24"/>
          <w:szCs w:val="24"/>
        </w:rPr>
        <w:t xml:space="preserve"> tych przeżyć </w:t>
      </w:r>
      <w:r w:rsidR="004F750F" w:rsidRPr="000D23B2">
        <w:rPr>
          <w:sz w:val="24"/>
          <w:szCs w:val="24"/>
        </w:rPr>
        <w:t xml:space="preserve"> jest w stanie unieść terapeuta, dając tym przykład grupie na pomieszczanie tego wszystkiego, co niegdyś dało się znosić wyłącznie w stanie odurzenia.</w:t>
      </w:r>
      <w:r w:rsidR="00BC189B" w:rsidRPr="000D23B2">
        <w:rPr>
          <w:sz w:val="24"/>
          <w:szCs w:val="24"/>
        </w:rPr>
        <w:t xml:space="preserve"> Otworzyło to drogę do przepracowania przeżyć różnych strat w życiu członków grupy i</w:t>
      </w:r>
      <w:r w:rsidR="00436407" w:rsidRPr="000D23B2">
        <w:rPr>
          <w:sz w:val="24"/>
          <w:szCs w:val="24"/>
        </w:rPr>
        <w:t xml:space="preserve"> zajęcia się pracą</w:t>
      </w:r>
      <w:r w:rsidR="00BC189B" w:rsidRPr="000D23B2">
        <w:rPr>
          <w:sz w:val="24"/>
          <w:szCs w:val="24"/>
        </w:rPr>
        <w:t xml:space="preserve"> nad ża</w:t>
      </w:r>
      <w:r w:rsidR="00436407" w:rsidRPr="000D23B2">
        <w:rPr>
          <w:sz w:val="24"/>
          <w:szCs w:val="24"/>
        </w:rPr>
        <w:t>łobą po narkotykach, pełniących dla większości z nich tak ważną, kompensacyjną rolę w obliczu ich deficytów rozwojowych.</w:t>
      </w:r>
      <w:r w:rsidR="00BC189B" w:rsidRPr="000D23B2">
        <w:rPr>
          <w:sz w:val="24"/>
          <w:szCs w:val="24"/>
        </w:rPr>
        <w:t xml:space="preserve"> </w:t>
      </w:r>
    </w:p>
    <w:p w:rsidR="00194802" w:rsidRPr="000D23B2" w:rsidRDefault="00E077A2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Warto by przytoczyć jeszcze inne</w:t>
      </w:r>
      <w:r w:rsidR="009467A0" w:rsidRPr="000D23B2">
        <w:rPr>
          <w:sz w:val="24"/>
          <w:szCs w:val="24"/>
        </w:rPr>
        <w:t>, niezwykle ciekawe i inspirujące</w:t>
      </w:r>
      <w:r w:rsidRPr="000D23B2">
        <w:rPr>
          <w:sz w:val="24"/>
          <w:szCs w:val="24"/>
        </w:rPr>
        <w:t xml:space="preserve"> opisy destrukcji związanych z nadużywaniem substancji psychoaktywnych, które w ostatecznym bilansie okazywały się pomocne w rozwoju</w:t>
      </w:r>
      <w:r w:rsidR="000C0F90" w:rsidRPr="000D23B2">
        <w:rPr>
          <w:sz w:val="24"/>
          <w:szCs w:val="24"/>
        </w:rPr>
        <w:t xml:space="preserve"> opisywanych grup</w:t>
      </w:r>
      <w:r w:rsidRPr="000D23B2">
        <w:rPr>
          <w:sz w:val="24"/>
          <w:szCs w:val="24"/>
        </w:rPr>
        <w:t>,</w:t>
      </w:r>
      <w:r w:rsidR="009467A0" w:rsidRPr="000D23B2">
        <w:rPr>
          <w:sz w:val="24"/>
          <w:szCs w:val="24"/>
        </w:rPr>
        <w:t xml:space="preserve"> oświetlając zawarty w tytule artykułu długi cień, jaki uzależnienie rzuca na życie użytkowników.</w:t>
      </w:r>
      <w:r w:rsidR="007E5EC9" w:rsidRPr="000D23B2">
        <w:rPr>
          <w:sz w:val="24"/>
          <w:szCs w:val="24"/>
        </w:rPr>
        <w:t xml:space="preserve"> Chociażby ten, który opisuje zachowanie jednej z uczestniczek grupy</w:t>
      </w:r>
      <w:r w:rsidR="00A108F9" w:rsidRPr="000D23B2">
        <w:rPr>
          <w:sz w:val="24"/>
          <w:szCs w:val="24"/>
        </w:rPr>
        <w:t>, narkomankę wzrastająca w rodzinie, pełnej przemocy i lęku spowodowanego alkoholizmem jej ojca, która sama mając problemy z samokontrolą, zaatakowała grupę, dewaluując ją w ten sposób, że na gest wyrażający chęć zrozumienia i pomocy odpowiedziała pogardą wykrzykując, iż problemy poszczególnych</w:t>
      </w:r>
      <w:r w:rsidR="00BF6507" w:rsidRPr="000D23B2">
        <w:rPr>
          <w:sz w:val="24"/>
          <w:szCs w:val="24"/>
        </w:rPr>
        <w:t xml:space="preserve"> członków grupy, wydają się bła</w:t>
      </w:r>
      <w:r w:rsidR="00A108F9" w:rsidRPr="000D23B2">
        <w:rPr>
          <w:sz w:val="24"/>
          <w:szCs w:val="24"/>
        </w:rPr>
        <w:t>he w stosunku do ogromu jej problemów i cierpienia</w:t>
      </w:r>
      <w:r w:rsidR="0077335A" w:rsidRPr="000D23B2">
        <w:rPr>
          <w:sz w:val="24"/>
          <w:szCs w:val="24"/>
        </w:rPr>
        <w:t>, odrz</w:t>
      </w:r>
      <w:r w:rsidR="00C92D8F" w:rsidRPr="000D23B2">
        <w:rPr>
          <w:sz w:val="24"/>
          <w:szCs w:val="24"/>
        </w:rPr>
        <w:t>ucając w tym momencie szansę na</w:t>
      </w:r>
      <w:r w:rsidR="0077335A" w:rsidRPr="000D23B2">
        <w:rPr>
          <w:sz w:val="24"/>
          <w:szCs w:val="24"/>
        </w:rPr>
        <w:t xml:space="preserve"> korzystanie z potencjału i wsparcia grupy. Przykład ten będzie znakomitą klamrą łączącą opisane przypadki z moim doświadczeniem  pracy grupowej, gdzie miało miejsce podobne zdarzenie. </w:t>
      </w:r>
      <w:r w:rsidR="00A108F9" w:rsidRPr="000D23B2">
        <w:rPr>
          <w:sz w:val="24"/>
          <w:szCs w:val="24"/>
        </w:rPr>
        <w:t xml:space="preserve"> </w:t>
      </w:r>
      <w:r w:rsidR="0077335A" w:rsidRPr="000D23B2">
        <w:rPr>
          <w:sz w:val="24"/>
          <w:szCs w:val="24"/>
        </w:rPr>
        <w:t xml:space="preserve"> </w:t>
      </w:r>
    </w:p>
    <w:p w:rsidR="00600231" w:rsidRPr="000D23B2" w:rsidRDefault="000C0F90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Na wstępie tych rozważań </w:t>
      </w:r>
      <w:r w:rsidR="00EC6BD9" w:rsidRPr="000D23B2">
        <w:rPr>
          <w:sz w:val="24"/>
          <w:szCs w:val="24"/>
        </w:rPr>
        <w:t>podzielę się następującym przekonaniem, że osoby nadużywające czy uzależnione od substancji psychoaktywnych</w:t>
      </w:r>
      <w:r w:rsidR="007A778C" w:rsidRPr="000D23B2">
        <w:rPr>
          <w:sz w:val="24"/>
          <w:szCs w:val="24"/>
        </w:rPr>
        <w:t xml:space="preserve"> skuteczniej leczą się</w:t>
      </w:r>
      <w:r w:rsidR="009467A0" w:rsidRPr="000D23B2">
        <w:rPr>
          <w:sz w:val="24"/>
          <w:szCs w:val="24"/>
        </w:rPr>
        <w:t xml:space="preserve"> w grupach </w:t>
      </w:r>
      <w:r w:rsidR="009467A0" w:rsidRPr="000D23B2">
        <w:rPr>
          <w:sz w:val="24"/>
          <w:szCs w:val="24"/>
        </w:rPr>
        <w:lastRenderedPageBreak/>
        <w:t>heterogenicznych. Sprzyja to</w:t>
      </w:r>
      <w:r w:rsidR="000D0CEF" w:rsidRPr="000D23B2">
        <w:rPr>
          <w:sz w:val="24"/>
          <w:szCs w:val="24"/>
        </w:rPr>
        <w:t xml:space="preserve"> myśleniu,  tworzeniu połączeń i reflektowaniu</w:t>
      </w:r>
      <w:r w:rsidR="00D45D48" w:rsidRPr="000D23B2">
        <w:rPr>
          <w:sz w:val="24"/>
          <w:szCs w:val="24"/>
        </w:rPr>
        <w:t xml:space="preserve"> swoich przeż</w:t>
      </w:r>
      <w:r w:rsidR="000D0CEF" w:rsidRPr="000D23B2">
        <w:rPr>
          <w:sz w:val="24"/>
          <w:szCs w:val="24"/>
        </w:rPr>
        <w:t>yć w oderwaniu od stale narzucającego się schematu kojarzenia swych stanów psychicznych  z uzależnieniem i</w:t>
      </w:r>
      <w:r w:rsidR="00D45D48" w:rsidRPr="000D23B2">
        <w:rPr>
          <w:sz w:val="24"/>
          <w:szCs w:val="24"/>
        </w:rPr>
        <w:t xml:space="preserve"> </w:t>
      </w:r>
      <w:r w:rsidR="000D0CEF" w:rsidRPr="000D23B2">
        <w:rPr>
          <w:sz w:val="24"/>
          <w:szCs w:val="24"/>
        </w:rPr>
        <w:t xml:space="preserve"> etapem wyzwalania się z nałogu. Szczególnie osoby korzystające już </w:t>
      </w:r>
      <w:r w:rsidR="00D45D48" w:rsidRPr="000D23B2">
        <w:rPr>
          <w:sz w:val="24"/>
          <w:szCs w:val="24"/>
        </w:rPr>
        <w:t>z róż</w:t>
      </w:r>
      <w:r w:rsidR="000D0CEF" w:rsidRPr="000D23B2">
        <w:rPr>
          <w:sz w:val="24"/>
          <w:szCs w:val="24"/>
        </w:rPr>
        <w:t xml:space="preserve">nych form terapii uzależnienia </w:t>
      </w:r>
      <w:r w:rsidR="00D45D48" w:rsidRPr="000D23B2">
        <w:rPr>
          <w:sz w:val="24"/>
          <w:szCs w:val="24"/>
        </w:rPr>
        <w:t>mają „wyuczoną”</w:t>
      </w:r>
      <w:r w:rsidR="000D0CEF" w:rsidRPr="000D23B2">
        <w:rPr>
          <w:sz w:val="24"/>
          <w:szCs w:val="24"/>
        </w:rPr>
        <w:t xml:space="preserve"> tendencję</w:t>
      </w:r>
      <w:r w:rsidR="00D45D48" w:rsidRPr="000D23B2">
        <w:rPr>
          <w:sz w:val="24"/>
          <w:szCs w:val="24"/>
        </w:rPr>
        <w:t xml:space="preserve"> do sprowadzania każdego przeżycia, emocji, czy zachowania do kontekstu związanego z chorobą. W grupie</w:t>
      </w:r>
      <w:r w:rsidR="00D662F5" w:rsidRPr="000D23B2">
        <w:rPr>
          <w:sz w:val="24"/>
          <w:szCs w:val="24"/>
        </w:rPr>
        <w:t>, którą trzeci rok prowadzę w ko</w:t>
      </w:r>
      <w:r w:rsidR="00D45D48" w:rsidRPr="000D23B2">
        <w:rPr>
          <w:sz w:val="24"/>
          <w:szCs w:val="24"/>
        </w:rPr>
        <w:t xml:space="preserve"> terapii, jeden z jej członków- pan</w:t>
      </w:r>
      <w:r w:rsidR="00616405" w:rsidRPr="000D23B2">
        <w:rPr>
          <w:sz w:val="24"/>
          <w:szCs w:val="24"/>
        </w:rPr>
        <w:t xml:space="preserve"> C</w:t>
      </w:r>
      <w:r w:rsidR="00D45D48" w:rsidRPr="000D23B2">
        <w:rPr>
          <w:sz w:val="24"/>
          <w:szCs w:val="24"/>
        </w:rPr>
        <w:t xml:space="preserve"> , uzależniony</w:t>
      </w:r>
      <w:r w:rsidR="00ED2ED5" w:rsidRPr="000D23B2">
        <w:rPr>
          <w:sz w:val="24"/>
          <w:szCs w:val="24"/>
        </w:rPr>
        <w:t xml:space="preserve"> od narkotyków i alkoholu, który dzięki leczeniu odwykowemu zachowuje od wielu lat abstynencję powtarza często zdanie :” wszyscy tu jesteśmy chorzy”</w:t>
      </w:r>
      <w:r w:rsidR="00921622" w:rsidRPr="000D23B2">
        <w:rPr>
          <w:sz w:val="24"/>
          <w:szCs w:val="24"/>
        </w:rPr>
        <w:t>,  co w chwilach bezradności czy pomieszania, lub regresji przywraca mu równowagę, a także zwalnia od wysiłku w aktywnym poszukiwaniu źródeł swojego samopoczucia, wrzucając je do „worka” z napisem choroba</w:t>
      </w:r>
      <w:r w:rsidR="00FA4E42" w:rsidRPr="000D23B2">
        <w:rPr>
          <w:sz w:val="24"/>
          <w:szCs w:val="24"/>
        </w:rPr>
        <w:t xml:space="preserve">. Osoby w grupie, które jeżeli nawet solidarnie „czują się także chore”, ale na inną niż </w:t>
      </w:r>
      <w:r w:rsidR="00D14963" w:rsidRPr="000D23B2">
        <w:rPr>
          <w:sz w:val="24"/>
          <w:szCs w:val="24"/>
        </w:rPr>
        <w:t>pan C</w:t>
      </w:r>
      <w:r w:rsidR="00FA4E42" w:rsidRPr="000D23B2">
        <w:rPr>
          <w:sz w:val="24"/>
          <w:szCs w:val="24"/>
        </w:rPr>
        <w:t xml:space="preserve"> chorobę, skutecznie prowokują</w:t>
      </w:r>
      <w:r w:rsidR="00600231" w:rsidRPr="000D23B2">
        <w:rPr>
          <w:sz w:val="24"/>
          <w:szCs w:val="24"/>
        </w:rPr>
        <w:t xml:space="preserve"> wymianę z perspektywy osobistych</w:t>
      </w:r>
      <w:r w:rsidR="00FA4E42" w:rsidRPr="000D23B2">
        <w:rPr>
          <w:sz w:val="24"/>
          <w:szCs w:val="24"/>
        </w:rPr>
        <w:t xml:space="preserve"> przeżyć  i otwierają</w:t>
      </w:r>
      <w:r w:rsidR="00600231" w:rsidRPr="000D23B2">
        <w:rPr>
          <w:sz w:val="24"/>
          <w:szCs w:val="24"/>
        </w:rPr>
        <w:t xml:space="preserve"> możliwość rozumienia ich w wymiarze ludzkiego doświadczenia i trudności, a nie objawów tak, czy inaczej nazwanego zaburzenia.</w:t>
      </w:r>
    </w:p>
    <w:p w:rsidR="00B1115C" w:rsidRPr="000D23B2" w:rsidRDefault="00B1115C">
      <w:pPr>
        <w:rPr>
          <w:sz w:val="24"/>
          <w:szCs w:val="24"/>
        </w:rPr>
      </w:pPr>
      <w:r w:rsidRPr="000D23B2">
        <w:rPr>
          <w:sz w:val="24"/>
          <w:szCs w:val="24"/>
        </w:rPr>
        <w:t>Innym razem, w sytuacji, gdy pan B</w:t>
      </w:r>
      <w:r w:rsidR="00F65FF9" w:rsidRPr="000D23B2">
        <w:rPr>
          <w:sz w:val="24"/>
          <w:szCs w:val="24"/>
        </w:rPr>
        <w:t xml:space="preserve"> uzależniony od narkotyków,</w:t>
      </w:r>
      <w:r w:rsidRPr="000D23B2">
        <w:rPr>
          <w:sz w:val="24"/>
          <w:szCs w:val="24"/>
        </w:rPr>
        <w:t xml:space="preserve"> tłumaczył swą nieobecność „wpadką” czyli jednorazowym przyjęciem substancji :( „zarzuciłem </w:t>
      </w:r>
      <w:proofErr w:type="spellStart"/>
      <w:r w:rsidRPr="000D23B2">
        <w:rPr>
          <w:sz w:val="24"/>
          <w:szCs w:val="24"/>
        </w:rPr>
        <w:t>kwasa</w:t>
      </w:r>
      <w:proofErr w:type="spellEnd"/>
      <w:r w:rsidRPr="000D23B2">
        <w:rPr>
          <w:sz w:val="24"/>
          <w:szCs w:val="24"/>
        </w:rPr>
        <w:t>”, bo nie wytrzymałem)</w:t>
      </w:r>
      <w:r w:rsidR="00EC3EFE" w:rsidRPr="000D23B2">
        <w:rPr>
          <w:sz w:val="24"/>
          <w:szCs w:val="24"/>
        </w:rPr>
        <w:t>, pan C przybierając moralizatorski ton powiedział: „No,</w:t>
      </w:r>
      <w:r w:rsidR="00F65FF9" w:rsidRPr="000D23B2">
        <w:rPr>
          <w:sz w:val="24"/>
          <w:szCs w:val="24"/>
        </w:rPr>
        <w:t xml:space="preserve"> chłopie, to tak nie może być, ż</w:t>
      </w:r>
      <w:r w:rsidR="00EC3EFE" w:rsidRPr="000D23B2">
        <w:rPr>
          <w:sz w:val="24"/>
          <w:szCs w:val="24"/>
        </w:rPr>
        <w:t>e sobie pozwalasz na takie wyskoki, złamałeś abstynencję, a wiesz, że dla nas abstynencja jest najważniejsza</w:t>
      </w:r>
      <w:r w:rsidR="00730EE6" w:rsidRPr="000D23B2">
        <w:rPr>
          <w:sz w:val="24"/>
          <w:szCs w:val="24"/>
        </w:rPr>
        <w:t>!</w:t>
      </w:r>
      <w:r w:rsidR="00EC3EFE" w:rsidRPr="000D23B2">
        <w:rPr>
          <w:sz w:val="24"/>
          <w:szCs w:val="24"/>
        </w:rPr>
        <w:t>”. Od</w:t>
      </w:r>
      <w:r w:rsidR="00730EE6" w:rsidRPr="000D23B2">
        <w:rPr>
          <w:sz w:val="24"/>
          <w:szCs w:val="24"/>
        </w:rPr>
        <w:t>powiedź pana B brzmiała tak:  „W</w:t>
      </w:r>
      <w:r w:rsidR="00EC3EFE" w:rsidRPr="000D23B2">
        <w:rPr>
          <w:sz w:val="24"/>
          <w:szCs w:val="24"/>
        </w:rPr>
        <w:t>iem, że głupio zrobiłem i już przemyślałem sprawę, że to żadne rozwiązanie. Po tym czułem się dużo gorzej, miałem poczucie winy, ale przecież nie będę się biczował</w:t>
      </w:r>
      <w:r w:rsidR="00730EE6" w:rsidRPr="000D23B2">
        <w:rPr>
          <w:sz w:val="24"/>
          <w:szCs w:val="24"/>
        </w:rPr>
        <w:t>! Przemyślałem i koniec na tym!”</w:t>
      </w:r>
      <w:r w:rsidR="00EC3EFE" w:rsidRPr="000D23B2">
        <w:rPr>
          <w:sz w:val="24"/>
          <w:szCs w:val="24"/>
        </w:rPr>
        <w:t xml:space="preserve"> Pan </w:t>
      </w:r>
      <w:r w:rsidR="00730EE6" w:rsidRPr="000D23B2">
        <w:rPr>
          <w:sz w:val="24"/>
          <w:szCs w:val="24"/>
        </w:rPr>
        <w:t xml:space="preserve">C jeszcze chciał  odwetowo </w:t>
      </w:r>
      <w:r w:rsidR="00EC3EFE" w:rsidRPr="000D23B2">
        <w:rPr>
          <w:sz w:val="24"/>
          <w:szCs w:val="24"/>
        </w:rPr>
        <w:t xml:space="preserve"> doprowadzić jednak to tego</w:t>
      </w:r>
      <w:r w:rsidR="00730EE6" w:rsidRPr="000D23B2">
        <w:rPr>
          <w:sz w:val="24"/>
          <w:szCs w:val="24"/>
        </w:rPr>
        <w:t xml:space="preserve"> publicznego </w:t>
      </w:r>
      <w:r w:rsidR="000E26E1" w:rsidRPr="000D23B2">
        <w:rPr>
          <w:sz w:val="24"/>
          <w:szCs w:val="24"/>
        </w:rPr>
        <w:t>”</w:t>
      </w:r>
      <w:r w:rsidR="00EC3EFE" w:rsidRPr="000D23B2">
        <w:rPr>
          <w:sz w:val="24"/>
          <w:szCs w:val="24"/>
        </w:rPr>
        <w:t xml:space="preserve"> biczowania</w:t>
      </w:r>
      <w:r w:rsidR="000E26E1" w:rsidRPr="000D23B2">
        <w:rPr>
          <w:sz w:val="24"/>
          <w:szCs w:val="24"/>
        </w:rPr>
        <w:t>”</w:t>
      </w:r>
      <w:r w:rsidR="00EC3EFE" w:rsidRPr="000D23B2">
        <w:rPr>
          <w:sz w:val="24"/>
          <w:szCs w:val="24"/>
        </w:rPr>
        <w:t>,</w:t>
      </w:r>
      <w:r w:rsidR="00730EE6" w:rsidRPr="000D23B2">
        <w:rPr>
          <w:sz w:val="24"/>
          <w:szCs w:val="24"/>
        </w:rPr>
        <w:t xml:space="preserve"> </w:t>
      </w:r>
      <w:r w:rsidR="00EC3EFE" w:rsidRPr="000D23B2">
        <w:rPr>
          <w:sz w:val="24"/>
          <w:szCs w:val="24"/>
        </w:rPr>
        <w:t xml:space="preserve"> ale grupa </w:t>
      </w:r>
      <w:r w:rsidR="000E26E1" w:rsidRPr="000D23B2">
        <w:rPr>
          <w:sz w:val="24"/>
          <w:szCs w:val="24"/>
        </w:rPr>
        <w:t xml:space="preserve">zainteresowana była raczej przeżyciami pana B, które stały za </w:t>
      </w:r>
      <w:r w:rsidR="00EC3EFE" w:rsidRPr="000D23B2">
        <w:rPr>
          <w:sz w:val="24"/>
          <w:szCs w:val="24"/>
        </w:rPr>
        <w:t xml:space="preserve"> decyzją o</w:t>
      </w:r>
      <w:r w:rsidR="000E26E1" w:rsidRPr="000D23B2">
        <w:rPr>
          <w:sz w:val="24"/>
          <w:szCs w:val="24"/>
        </w:rPr>
        <w:t xml:space="preserve"> wzięciu narkotyku i poszła raczej w stronę refleksji</w:t>
      </w:r>
      <w:r w:rsidR="00730EE6" w:rsidRPr="000D23B2">
        <w:rPr>
          <w:sz w:val="24"/>
          <w:szCs w:val="24"/>
        </w:rPr>
        <w:t xml:space="preserve"> badającej</w:t>
      </w:r>
      <w:r w:rsidR="00E27BFD" w:rsidRPr="000D23B2">
        <w:rPr>
          <w:sz w:val="24"/>
          <w:szCs w:val="24"/>
        </w:rPr>
        <w:t>,</w:t>
      </w:r>
      <w:r w:rsidR="000E26E1" w:rsidRPr="000D23B2">
        <w:rPr>
          <w:sz w:val="24"/>
          <w:szCs w:val="24"/>
        </w:rPr>
        <w:t xml:space="preserve"> co się stało z członkiem grupy, który naraził siebie i grupę na konfrontację zagrożenia „wypadnięciem”.</w:t>
      </w:r>
      <w:r w:rsidR="00EC3EFE" w:rsidRPr="000D23B2">
        <w:rPr>
          <w:sz w:val="24"/>
          <w:szCs w:val="24"/>
        </w:rPr>
        <w:t xml:space="preserve"> </w:t>
      </w:r>
    </w:p>
    <w:p w:rsidR="00D14963" w:rsidRPr="000D23B2" w:rsidRDefault="00600231">
      <w:pPr>
        <w:rPr>
          <w:sz w:val="24"/>
          <w:szCs w:val="24"/>
        </w:rPr>
      </w:pPr>
      <w:r w:rsidRPr="000D23B2">
        <w:rPr>
          <w:sz w:val="24"/>
          <w:szCs w:val="24"/>
        </w:rPr>
        <w:t>Idąc tropem rozumienia procesu grupowego jako stale ścierających się tendencji do rozwo</w:t>
      </w:r>
      <w:r w:rsidR="006863D9" w:rsidRPr="000D23B2">
        <w:rPr>
          <w:sz w:val="24"/>
          <w:szCs w:val="24"/>
        </w:rPr>
        <w:t>ju, i destrukcyjnej regresji w omawianej grupie pojawiła się fantazja o „białym pokoju”, która dla poszczególnych jej członków stanowiła symboliczny powrót do stanu „błogiego” spokoju, zanurzenia się w idealnej zależności, chroniącej przed jakąkolwiek konfrontacją</w:t>
      </w:r>
      <w:r w:rsidR="00D14963" w:rsidRPr="000D23B2">
        <w:rPr>
          <w:sz w:val="24"/>
          <w:szCs w:val="24"/>
        </w:rPr>
        <w:t xml:space="preserve"> z bolesnymi </w:t>
      </w:r>
      <w:r w:rsidR="006863D9" w:rsidRPr="000D23B2">
        <w:rPr>
          <w:sz w:val="24"/>
          <w:szCs w:val="24"/>
        </w:rPr>
        <w:t xml:space="preserve"> przeżyciami i pojawiała</w:t>
      </w:r>
      <w:r w:rsidR="00A131ED" w:rsidRPr="000D23B2">
        <w:rPr>
          <w:sz w:val="24"/>
          <w:szCs w:val="24"/>
        </w:rPr>
        <w:t xml:space="preserve"> się zawsze wtedy, gdy w grupie działo się coś trudnego np. wypadnięcia, nieobecności, czy przerwy w spotkaniach. Przy czym ten biały pokój kojarzony był przez poszczególnych członków z czymś</w:t>
      </w:r>
      <w:r w:rsidR="00D14963" w:rsidRPr="000D23B2">
        <w:rPr>
          <w:sz w:val="24"/>
          <w:szCs w:val="24"/>
        </w:rPr>
        <w:t xml:space="preserve"> innym. Wspomnianemu panu C</w:t>
      </w:r>
      <w:r w:rsidR="000E26E1" w:rsidRPr="000D23B2">
        <w:rPr>
          <w:sz w:val="24"/>
          <w:szCs w:val="24"/>
        </w:rPr>
        <w:t xml:space="preserve"> i panu B,  uzależnionym</w:t>
      </w:r>
      <w:r w:rsidR="00A131ED" w:rsidRPr="000D23B2">
        <w:rPr>
          <w:sz w:val="24"/>
          <w:szCs w:val="24"/>
        </w:rPr>
        <w:t xml:space="preserve"> od narkotyków ze stanem odurzenia, lub doświadczaniem troski i opieki w szpitalu na detoksie (pan B). Pani D biały pokój utożsamiała z pragnieniem i podtrzymywaniem iluzji o idealnej rodzinie</w:t>
      </w:r>
      <w:r w:rsidR="00B1115C" w:rsidRPr="000D23B2">
        <w:rPr>
          <w:sz w:val="24"/>
          <w:szCs w:val="24"/>
        </w:rPr>
        <w:t xml:space="preserve">, a dla  pana  </w:t>
      </w:r>
      <w:r w:rsidR="00EC3EFE" w:rsidRPr="000D23B2">
        <w:rPr>
          <w:sz w:val="24"/>
          <w:szCs w:val="24"/>
        </w:rPr>
        <w:t>A</w:t>
      </w:r>
      <w:r w:rsidR="00616405" w:rsidRPr="000D23B2">
        <w:rPr>
          <w:sz w:val="24"/>
          <w:szCs w:val="24"/>
        </w:rPr>
        <w:t>, który ostatecznie wypadł z grupy, biały pokój to jego, z uporem podtrzymywane przekonanie dotyczące jego idealnego związku z żoną nie dopuszczającego do jakiegokolwiek konfliktu. Pan</w:t>
      </w:r>
      <w:r w:rsidR="00D14963" w:rsidRPr="000D23B2">
        <w:rPr>
          <w:sz w:val="24"/>
          <w:szCs w:val="24"/>
        </w:rPr>
        <w:t xml:space="preserve"> A zrezygnował z grupy i ostatecznie udał się do swojego białego pokoju, godząc się na  ponoszenie dość wysokich kosztów osobistych w postaci nasilenia objawów nerwicowych, z którymi zgłosił się do leczenia.</w:t>
      </w:r>
    </w:p>
    <w:p w:rsidR="00D67DBC" w:rsidRPr="000D23B2" w:rsidRDefault="00D14963">
      <w:pPr>
        <w:rPr>
          <w:sz w:val="24"/>
          <w:szCs w:val="24"/>
        </w:rPr>
      </w:pPr>
      <w:r w:rsidRPr="000D23B2">
        <w:rPr>
          <w:sz w:val="24"/>
          <w:szCs w:val="24"/>
        </w:rPr>
        <w:lastRenderedPageBreak/>
        <w:t>Jednym z ostatnich trudnych przeżyć w historii tej grupy było krótkie, i burzliwe pojawienie się pani E</w:t>
      </w:r>
      <w:r w:rsidR="005A643B" w:rsidRPr="000D23B2">
        <w:rPr>
          <w:sz w:val="24"/>
          <w:szCs w:val="24"/>
        </w:rPr>
        <w:t>,</w:t>
      </w:r>
      <w:r w:rsidR="000E26E1" w:rsidRPr="000D23B2">
        <w:rPr>
          <w:sz w:val="24"/>
          <w:szCs w:val="24"/>
        </w:rPr>
        <w:t xml:space="preserve"> </w:t>
      </w:r>
      <w:r w:rsidR="005A643B" w:rsidRPr="000D23B2">
        <w:rPr>
          <w:sz w:val="24"/>
          <w:szCs w:val="24"/>
        </w:rPr>
        <w:t xml:space="preserve"> pokazującej dobitnie, że destrukcja w postaci agresywnych, </w:t>
      </w:r>
      <w:proofErr w:type="spellStart"/>
      <w:r w:rsidR="005A643B" w:rsidRPr="000D23B2">
        <w:rPr>
          <w:sz w:val="24"/>
          <w:szCs w:val="24"/>
        </w:rPr>
        <w:t>wyższościowych</w:t>
      </w:r>
      <w:proofErr w:type="spellEnd"/>
      <w:r w:rsidR="005A643B" w:rsidRPr="000D23B2">
        <w:rPr>
          <w:sz w:val="24"/>
          <w:szCs w:val="24"/>
        </w:rPr>
        <w:t xml:space="preserve">  </w:t>
      </w:r>
      <w:proofErr w:type="spellStart"/>
      <w:r w:rsidR="005A643B" w:rsidRPr="000D23B2">
        <w:rPr>
          <w:sz w:val="24"/>
          <w:szCs w:val="24"/>
        </w:rPr>
        <w:t>rozegrań</w:t>
      </w:r>
      <w:proofErr w:type="spellEnd"/>
      <w:r w:rsidR="005A643B" w:rsidRPr="000D23B2">
        <w:rPr>
          <w:sz w:val="24"/>
          <w:szCs w:val="24"/>
        </w:rPr>
        <w:t>, dewaluujących grupę, ale jednocześnie odsłaniających obszary niewyobrażalnego cierpienia z powodu krzywdy nadużycia,  skłoniła grupę do wyjścia z bezmyślnego trwania w „białym pokoju” i uruchomiła potrzebę badan</w:t>
      </w:r>
      <w:r w:rsidR="00D67DBC" w:rsidRPr="000D23B2">
        <w:rPr>
          <w:sz w:val="24"/>
          <w:szCs w:val="24"/>
        </w:rPr>
        <w:t>ia w sobie obszarów cierpienia oraz refleksji nad poczuciem</w:t>
      </w:r>
      <w:r w:rsidR="005A643B" w:rsidRPr="000D23B2">
        <w:rPr>
          <w:sz w:val="24"/>
          <w:szCs w:val="24"/>
        </w:rPr>
        <w:t xml:space="preserve"> krzywdy</w:t>
      </w:r>
      <w:r w:rsidR="00D67DBC" w:rsidRPr="000D23B2">
        <w:rPr>
          <w:sz w:val="24"/>
          <w:szCs w:val="24"/>
        </w:rPr>
        <w:t xml:space="preserve"> i szukania sposobów uporania się z nim</w:t>
      </w:r>
      <w:r w:rsidR="005A643B" w:rsidRPr="000D23B2">
        <w:rPr>
          <w:sz w:val="24"/>
          <w:szCs w:val="24"/>
        </w:rPr>
        <w:t>.</w:t>
      </w:r>
      <w:r w:rsidR="000E26E1" w:rsidRPr="000D23B2">
        <w:rPr>
          <w:sz w:val="24"/>
          <w:szCs w:val="24"/>
        </w:rPr>
        <w:t xml:space="preserve"> I choć podobnie rozegrało się, jak w cytowanym przykładzie z artykułu, to jednak</w:t>
      </w:r>
      <w:r w:rsidR="000B24AF" w:rsidRPr="000D23B2">
        <w:rPr>
          <w:sz w:val="24"/>
          <w:szCs w:val="24"/>
        </w:rPr>
        <w:t xml:space="preserve"> dla pani E i grupy nie skończył</w:t>
      </w:r>
      <w:r w:rsidR="000E26E1" w:rsidRPr="000D23B2">
        <w:rPr>
          <w:sz w:val="24"/>
          <w:szCs w:val="24"/>
        </w:rPr>
        <w:t xml:space="preserve">o się to dobrze, to znaczy możliwością wspólnego przepracowania. Pani E wypadła z grupy, zostawiając </w:t>
      </w:r>
      <w:r w:rsidR="000B24AF" w:rsidRPr="000D23B2">
        <w:rPr>
          <w:sz w:val="24"/>
          <w:szCs w:val="24"/>
        </w:rPr>
        <w:t>ją z tym przeżyciem, które powraca na każdej sesji, gdy tylko jej członkowie poczują się jakoś zagrożeni materiałem pojawiającym  się na sesji.</w:t>
      </w:r>
    </w:p>
    <w:p w:rsidR="009D2BD0" w:rsidRPr="000D23B2" w:rsidRDefault="00D67DBC">
      <w:pPr>
        <w:rPr>
          <w:sz w:val="24"/>
          <w:szCs w:val="24"/>
        </w:rPr>
      </w:pPr>
      <w:r w:rsidRPr="000D23B2">
        <w:rPr>
          <w:sz w:val="24"/>
          <w:szCs w:val="24"/>
        </w:rPr>
        <w:t>Wniosek wyłaniający się z powyższych przykładów sprowadza się do mojego na</w:t>
      </w:r>
      <w:r w:rsidR="00062C38" w:rsidRPr="000D23B2">
        <w:rPr>
          <w:sz w:val="24"/>
          <w:szCs w:val="24"/>
        </w:rPr>
        <w:t>jgłę</w:t>
      </w:r>
      <w:r w:rsidRPr="000D23B2">
        <w:rPr>
          <w:sz w:val="24"/>
          <w:szCs w:val="24"/>
        </w:rPr>
        <w:t>bszego przekonania</w:t>
      </w:r>
      <w:r w:rsidR="00062C38" w:rsidRPr="000D23B2">
        <w:rPr>
          <w:sz w:val="24"/>
          <w:szCs w:val="24"/>
        </w:rPr>
        <w:t xml:space="preserve">, iż nie tracąc z oczu pewnych specyficznych problemów osób uzależnionych, </w:t>
      </w:r>
      <w:r w:rsidR="00B00E38" w:rsidRPr="000D23B2">
        <w:rPr>
          <w:sz w:val="24"/>
          <w:szCs w:val="24"/>
        </w:rPr>
        <w:t xml:space="preserve"> </w:t>
      </w:r>
      <w:r w:rsidR="00062C38" w:rsidRPr="000D23B2">
        <w:rPr>
          <w:sz w:val="24"/>
          <w:szCs w:val="24"/>
        </w:rPr>
        <w:t xml:space="preserve">otwierających drogę do integrowania różnych podejść w ich rozumieniu i skutecznym rozwiązywaniu, należy przyjąć, iż </w:t>
      </w:r>
      <w:r w:rsidR="00874438" w:rsidRPr="000D23B2">
        <w:rPr>
          <w:sz w:val="24"/>
          <w:szCs w:val="24"/>
        </w:rPr>
        <w:t>w swej istocie zespół objawów zwany uzależnieniem jest tylko pewnym odzwierciedleniem, problemów, czy zaburzeń dotykających wszystkich tych pacjentów, którzy cierpiąc, zgłaszają się do nas psychoterapeutów czy analityków grupowych</w:t>
      </w:r>
      <w:r w:rsidR="000744D2" w:rsidRPr="000D23B2">
        <w:rPr>
          <w:sz w:val="24"/>
          <w:szCs w:val="24"/>
        </w:rPr>
        <w:t xml:space="preserve"> po pomoc z nadzieją, ż</w:t>
      </w:r>
      <w:r w:rsidR="00874438" w:rsidRPr="000D23B2">
        <w:rPr>
          <w:sz w:val="24"/>
          <w:szCs w:val="24"/>
        </w:rPr>
        <w:t>e psychoterapia</w:t>
      </w:r>
      <w:r w:rsidR="000744D2" w:rsidRPr="000D23B2">
        <w:rPr>
          <w:sz w:val="24"/>
          <w:szCs w:val="24"/>
        </w:rPr>
        <w:t xml:space="preserve"> jest skuteczną metodą na ich wyleczenie. Podejmując się tego zadania dajemy tylko świadectwo, że analiza grupowa jest dla wszystkich tych, którzy mają odwagę i determinację w dążeniu do zmiany oraz zdolność</w:t>
      </w:r>
      <w:r w:rsidR="004F584C" w:rsidRPr="000D23B2">
        <w:rPr>
          <w:sz w:val="24"/>
          <w:szCs w:val="24"/>
        </w:rPr>
        <w:t xml:space="preserve"> do tolerowania frustracji, których grupa analityczna szczególnie dostarcza. Spełnienie powyższych warunków powinno wyłącznie wyznaczać  kryteria  przyjęcia do leczenia, a nie</w:t>
      </w:r>
      <w:r w:rsidR="00AF7305" w:rsidRPr="000D23B2">
        <w:rPr>
          <w:sz w:val="24"/>
          <w:szCs w:val="24"/>
        </w:rPr>
        <w:t xml:space="preserve"> przesąd, </w:t>
      </w:r>
      <w:r w:rsidR="00B00E38" w:rsidRPr="000D23B2">
        <w:rPr>
          <w:sz w:val="24"/>
          <w:szCs w:val="24"/>
        </w:rPr>
        <w:t xml:space="preserve"> który czasem be</w:t>
      </w:r>
      <w:r w:rsidR="00AF7305" w:rsidRPr="000D23B2">
        <w:rPr>
          <w:sz w:val="24"/>
          <w:szCs w:val="24"/>
        </w:rPr>
        <w:t>zrefleksyjnie przyjmujemy, że jakieś zaburzenia nadają się do terapii analitycznej, a in</w:t>
      </w:r>
      <w:r w:rsidR="00D662F5" w:rsidRPr="000D23B2">
        <w:rPr>
          <w:sz w:val="24"/>
          <w:szCs w:val="24"/>
        </w:rPr>
        <w:t>ne nie</w:t>
      </w:r>
      <w:r w:rsidR="00AF7305" w:rsidRPr="000D23B2">
        <w:rPr>
          <w:sz w:val="24"/>
          <w:szCs w:val="24"/>
        </w:rPr>
        <w:t>.</w:t>
      </w:r>
    </w:p>
    <w:p w:rsidR="009D2BD0" w:rsidRPr="000D23B2" w:rsidRDefault="009D2BD0">
      <w:pPr>
        <w:rPr>
          <w:sz w:val="24"/>
          <w:szCs w:val="24"/>
        </w:rPr>
      </w:pPr>
    </w:p>
    <w:p w:rsidR="009D2BD0" w:rsidRPr="000D23B2" w:rsidRDefault="009D2BD0">
      <w:pPr>
        <w:rPr>
          <w:sz w:val="24"/>
          <w:szCs w:val="24"/>
        </w:rPr>
      </w:pPr>
    </w:p>
    <w:p w:rsidR="009D2BD0" w:rsidRPr="000D23B2" w:rsidRDefault="009D2BD0">
      <w:pPr>
        <w:rPr>
          <w:sz w:val="24"/>
          <w:szCs w:val="24"/>
        </w:rPr>
      </w:pPr>
      <w:r w:rsidRPr="000D23B2">
        <w:rPr>
          <w:sz w:val="24"/>
          <w:szCs w:val="24"/>
        </w:rPr>
        <w:t>Bibliografia:</w:t>
      </w:r>
    </w:p>
    <w:p w:rsidR="00707696" w:rsidRPr="000D23B2" w:rsidRDefault="009D2BD0" w:rsidP="009D2BD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23B2">
        <w:rPr>
          <w:sz w:val="24"/>
          <w:szCs w:val="24"/>
        </w:rPr>
        <w:t>Małgorzata Szmalec</w:t>
      </w:r>
      <w:r w:rsidR="00707696" w:rsidRPr="000D23B2">
        <w:rPr>
          <w:sz w:val="24"/>
          <w:szCs w:val="24"/>
        </w:rPr>
        <w:t xml:space="preserve">  - artykuł: „Ujęcie psychoanalityczne naużywania substancji psychoaktywnych w perspektywie teorii relacji z obiektem”</w:t>
      </w:r>
    </w:p>
    <w:p w:rsidR="00707696" w:rsidRPr="000D23B2" w:rsidRDefault="00707696" w:rsidP="009D2BD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D23B2">
        <w:rPr>
          <w:sz w:val="24"/>
          <w:szCs w:val="24"/>
        </w:rPr>
        <w:t xml:space="preserve">Martin </w:t>
      </w:r>
      <w:proofErr w:type="spellStart"/>
      <w:r w:rsidRPr="000D23B2">
        <w:rPr>
          <w:sz w:val="24"/>
          <w:szCs w:val="24"/>
        </w:rPr>
        <w:t>Weegmann</w:t>
      </w:r>
      <w:proofErr w:type="spellEnd"/>
      <w:r w:rsidRPr="000D23B2">
        <w:rPr>
          <w:sz w:val="24"/>
          <w:szCs w:val="24"/>
        </w:rPr>
        <w:t xml:space="preserve">, Christine </w:t>
      </w:r>
      <w:proofErr w:type="spellStart"/>
      <w:r w:rsidRPr="000D23B2">
        <w:rPr>
          <w:sz w:val="24"/>
          <w:szCs w:val="24"/>
        </w:rPr>
        <w:t>English</w:t>
      </w:r>
      <w:proofErr w:type="spellEnd"/>
      <w:r w:rsidRPr="000D23B2">
        <w:rPr>
          <w:sz w:val="24"/>
          <w:szCs w:val="24"/>
        </w:rPr>
        <w:t xml:space="preserve"> –„Beyond </w:t>
      </w:r>
      <w:proofErr w:type="spellStart"/>
      <w:r w:rsidRPr="000D23B2">
        <w:rPr>
          <w:sz w:val="24"/>
          <w:szCs w:val="24"/>
        </w:rPr>
        <w:t>the</w:t>
      </w:r>
      <w:proofErr w:type="spellEnd"/>
      <w:r w:rsidRPr="000D23B2">
        <w:rPr>
          <w:sz w:val="24"/>
          <w:szCs w:val="24"/>
        </w:rPr>
        <w:t xml:space="preserve"> </w:t>
      </w:r>
      <w:proofErr w:type="spellStart"/>
      <w:r w:rsidRPr="000D23B2">
        <w:rPr>
          <w:sz w:val="24"/>
          <w:szCs w:val="24"/>
        </w:rPr>
        <w:t>Shadow</w:t>
      </w:r>
      <w:proofErr w:type="spellEnd"/>
      <w:r w:rsidRPr="000D23B2">
        <w:rPr>
          <w:sz w:val="24"/>
          <w:szCs w:val="24"/>
        </w:rPr>
        <w:t xml:space="preserve"> of </w:t>
      </w:r>
      <w:proofErr w:type="spellStart"/>
      <w:r w:rsidRPr="000D23B2">
        <w:rPr>
          <w:sz w:val="24"/>
          <w:szCs w:val="24"/>
        </w:rPr>
        <w:t>Drugs</w:t>
      </w:r>
      <w:proofErr w:type="spellEnd"/>
      <w:r w:rsidRPr="000D23B2">
        <w:rPr>
          <w:sz w:val="24"/>
          <w:szCs w:val="24"/>
        </w:rPr>
        <w:t xml:space="preserve">: </w:t>
      </w:r>
      <w:proofErr w:type="spellStart"/>
      <w:r w:rsidRPr="000D23B2">
        <w:rPr>
          <w:sz w:val="24"/>
          <w:szCs w:val="24"/>
        </w:rPr>
        <w:t>Groups</w:t>
      </w:r>
      <w:proofErr w:type="spellEnd"/>
      <w:r w:rsidRPr="000D23B2">
        <w:rPr>
          <w:sz w:val="24"/>
          <w:szCs w:val="24"/>
        </w:rPr>
        <w:t xml:space="preserve"> </w:t>
      </w:r>
      <w:proofErr w:type="spellStart"/>
      <w:r w:rsidRPr="000D23B2">
        <w:rPr>
          <w:sz w:val="24"/>
          <w:szCs w:val="24"/>
        </w:rPr>
        <w:t>with</w:t>
      </w:r>
      <w:proofErr w:type="spellEnd"/>
      <w:r w:rsidRPr="000D23B2">
        <w:rPr>
          <w:sz w:val="24"/>
          <w:szCs w:val="24"/>
        </w:rPr>
        <w:t xml:space="preserve"> </w:t>
      </w:r>
      <w:proofErr w:type="spellStart"/>
      <w:r w:rsidRPr="000D23B2">
        <w:rPr>
          <w:sz w:val="24"/>
          <w:szCs w:val="24"/>
        </w:rPr>
        <w:t>Substance</w:t>
      </w:r>
      <w:proofErr w:type="spellEnd"/>
      <w:r w:rsidRPr="000D23B2">
        <w:rPr>
          <w:sz w:val="24"/>
          <w:szCs w:val="24"/>
        </w:rPr>
        <w:t xml:space="preserve"> </w:t>
      </w:r>
      <w:proofErr w:type="spellStart"/>
      <w:r w:rsidRPr="000D23B2">
        <w:rPr>
          <w:sz w:val="24"/>
          <w:szCs w:val="24"/>
        </w:rPr>
        <w:t>Misures</w:t>
      </w:r>
      <w:proofErr w:type="spellEnd"/>
      <w:r w:rsidRPr="000D23B2">
        <w:rPr>
          <w:sz w:val="24"/>
          <w:szCs w:val="24"/>
        </w:rPr>
        <w:t>.</w:t>
      </w:r>
      <w:r w:rsidR="00D662F5" w:rsidRPr="000D23B2">
        <w:rPr>
          <w:sz w:val="24"/>
          <w:szCs w:val="24"/>
        </w:rPr>
        <w:t xml:space="preserve"> </w:t>
      </w:r>
      <w:r w:rsidRPr="000D23B2">
        <w:rPr>
          <w:sz w:val="24"/>
          <w:szCs w:val="24"/>
        </w:rPr>
        <w:t xml:space="preserve">Group </w:t>
      </w:r>
      <w:proofErr w:type="spellStart"/>
      <w:r w:rsidRPr="000D23B2">
        <w:rPr>
          <w:sz w:val="24"/>
          <w:szCs w:val="24"/>
        </w:rPr>
        <w:t>Analysis</w:t>
      </w:r>
      <w:proofErr w:type="spellEnd"/>
      <w:r w:rsidRPr="000D23B2">
        <w:rPr>
          <w:sz w:val="24"/>
          <w:szCs w:val="24"/>
        </w:rPr>
        <w:t xml:space="preserve"> , </w:t>
      </w:r>
      <w:proofErr w:type="spellStart"/>
      <w:r w:rsidRPr="000D23B2">
        <w:rPr>
          <w:sz w:val="24"/>
          <w:szCs w:val="24"/>
        </w:rPr>
        <w:t>March</w:t>
      </w:r>
      <w:proofErr w:type="spellEnd"/>
      <w:r w:rsidRPr="000D23B2">
        <w:rPr>
          <w:sz w:val="24"/>
          <w:szCs w:val="24"/>
        </w:rPr>
        <w:t xml:space="preserve"> 2010</w:t>
      </w:r>
    </w:p>
    <w:p w:rsidR="000C0F90" w:rsidRPr="000D23B2" w:rsidRDefault="00707696" w:rsidP="009D2BD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0D23B2">
        <w:rPr>
          <w:sz w:val="24"/>
          <w:szCs w:val="24"/>
        </w:rPr>
        <w:t>Mattias</w:t>
      </w:r>
      <w:proofErr w:type="spellEnd"/>
      <w:r w:rsidRPr="000D23B2">
        <w:rPr>
          <w:sz w:val="24"/>
          <w:szCs w:val="24"/>
        </w:rPr>
        <w:t xml:space="preserve"> </w:t>
      </w:r>
      <w:proofErr w:type="spellStart"/>
      <w:r w:rsidRPr="000D23B2">
        <w:rPr>
          <w:sz w:val="24"/>
          <w:szCs w:val="24"/>
        </w:rPr>
        <w:t>Brecklighaus</w:t>
      </w:r>
      <w:proofErr w:type="spellEnd"/>
      <w:r w:rsidRPr="000D23B2">
        <w:rPr>
          <w:sz w:val="24"/>
          <w:szCs w:val="24"/>
        </w:rPr>
        <w:t xml:space="preserve"> – „</w:t>
      </w:r>
      <w:proofErr w:type="spellStart"/>
      <w:r w:rsidR="002C6727" w:rsidRPr="000D23B2">
        <w:rPr>
          <w:sz w:val="24"/>
          <w:szCs w:val="24"/>
        </w:rPr>
        <w:t>P</w:t>
      </w:r>
      <w:r w:rsidRPr="000D23B2">
        <w:rPr>
          <w:sz w:val="24"/>
          <w:szCs w:val="24"/>
        </w:rPr>
        <w:t>sychodynamiczny</w:t>
      </w:r>
      <w:proofErr w:type="spellEnd"/>
      <w:r w:rsidRPr="000D23B2">
        <w:rPr>
          <w:sz w:val="24"/>
          <w:szCs w:val="24"/>
        </w:rPr>
        <w:t xml:space="preserve"> mode</w:t>
      </w:r>
      <w:r w:rsidR="002C6727" w:rsidRPr="000D23B2">
        <w:rPr>
          <w:sz w:val="24"/>
          <w:szCs w:val="24"/>
        </w:rPr>
        <w:t xml:space="preserve">l </w:t>
      </w:r>
      <w:r w:rsidRPr="000D23B2">
        <w:rPr>
          <w:sz w:val="24"/>
          <w:szCs w:val="24"/>
        </w:rPr>
        <w:t xml:space="preserve"> leczenia uzależnień w Niemczech</w:t>
      </w:r>
      <w:r w:rsidR="002C6727" w:rsidRPr="000D23B2">
        <w:rPr>
          <w:sz w:val="24"/>
          <w:szCs w:val="24"/>
        </w:rPr>
        <w:t xml:space="preserve">”. Terapia. Uzależnienia. </w:t>
      </w:r>
      <w:proofErr w:type="spellStart"/>
      <w:r w:rsidR="002C6727" w:rsidRPr="000D23B2">
        <w:rPr>
          <w:sz w:val="24"/>
          <w:szCs w:val="24"/>
        </w:rPr>
        <w:t>Współuzależnienia</w:t>
      </w:r>
      <w:proofErr w:type="spellEnd"/>
      <w:r w:rsidR="002C6727" w:rsidRPr="000D23B2">
        <w:rPr>
          <w:sz w:val="24"/>
          <w:szCs w:val="24"/>
        </w:rPr>
        <w:t xml:space="preserve"> 3/9</w:t>
      </w:r>
      <w:r w:rsidR="00AF7305" w:rsidRPr="000D23B2">
        <w:rPr>
          <w:sz w:val="24"/>
          <w:szCs w:val="24"/>
        </w:rPr>
        <w:t xml:space="preserve"> </w:t>
      </w:r>
      <w:r w:rsidR="00B00E38" w:rsidRPr="000D23B2">
        <w:rPr>
          <w:sz w:val="24"/>
          <w:szCs w:val="24"/>
        </w:rPr>
        <w:t xml:space="preserve"> </w:t>
      </w:r>
      <w:r w:rsidR="004F584C" w:rsidRPr="000D23B2">
        <w:rPr>
          <w:sz w:val="24"/>
          <w:szCs w:val="24"/>
        </w:rPr>
        <w:t xml:space="preserve">  </w:t>
      </w:r>
      <w:r w:rsidR="005A643B" w:rsidRPr="000D23B2">
        <w:rPr>
          <w:sz w:val="24"/>
          <w:szCs w:val="24"/>
        </w:rPr>
        <w:t xml:space="preserve"> </w:t>
      </w:r>
      <w:r w:rsidR="00616405" w:rsidRPr="000D23B2">
        <w:rPr>
          <w:sz w:val="24"/>
          <w:szCs w:val="24"/>
        </w:rPr>
        <w:t xml:space="preserve"> </w:t>
      </w:r>
      <w:r w:rsidR="006863D9" w:rsidRPr="000D23B2">
        <w:rPr>
          <w:sz w:val="24"/>
          <w:szCs w:val="24"/>
        </w:rPr>
        <w:t xml:space="preserve"> </w:t>
      </w:r>
      <w:r w:rsidR="00600231" w:rsidRPr="000D23B2">
        <w:rPr>
          <w:sz w:val="24"/>
          <w:szCs w:val="24"/>
        </w:rPr>
        <w:t xml:space="preserve"> </w:t>
      </w:r>
      <w:r w:rsidR="000D0CEF" w:rsidRPr="000D23B2">
        <w:rPr>
          <w:sz w:val="24"/>
          <w:szCs w:val="24"/>
        </w:rPr>
        <w:t xml:space="preserve"> </w:t>
      </w:r>
    </w:p>
    <w:p w:rsidR="00232287" w:rsidRPr="000D23B2" w:rsidRDefault="00237329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 </w:t>
      </w:r>
      <w:r w:rsidR="008E4001" w:rsidRPr="000D23B2">
        <w:rPr>
          <w:sz w:val="24"/>
          <w:szCs w:val="24"/>
        </w:rPr>
        <w:t xml:space="preserve"> </w:t>
      </w:r>
      <w:r w:rsidR="00D21131" w:rsidRPr="000D23B2">
        <w:rPr>
          <w:sz w:val="24"/>
          <w:szCs w:val="24"/>
        </w:rPr>
        <w:t xml:space="preserve"> </w:t>
      </w:r>
      <w:r w:rsidR="00530E17" w:rsidRPr="000D23B2">
        <w:rPr>
          <w:sz w:val="24"/>
          <w:szCs w:val="24"/>
        </w:rPr>
        <w:t xml:space="preserve"> </w:t>
      </w:r>
      <w:r w:rsidR="005F78F3" w:rsidRPr="000D23B2">
        <w:rPr>
          <w:sz w:val="24"/>
          <w:szCs w:val="24"/>
        </w:rPr>
        <w:t xml:space="preserve"> </w:t>
      </w:r>
      <w:r w:rsidR="00AA3823" w:rsidRPr="000D23B2">
        <w:rPr>
          <w:sz w:val="24"/>
          <w:szCs w:val="24"/>
        </w:rPr>
        <w:t xml:space="preserve"> </w:t>
      </w:r>
      <w:r w:rsidR="00385598" w:rsidRPr="000D23B2">
        <w:rPr>
          <w:sz w:val="24"/>
          <w:szCs w:val="24"/>
        </w:rPr>
        <w:t xml:space="preserve"> </w:t>
      </w:r>
      <w:r w:rsidR="008F46E3" w:rsidRPr="000D23B2">
        <w:rPr>
          <w:sz w:val="24"/>
          <w:szCs w:val="24"/>
        </w:rPr>
        <w:t xml:space="preserve"> </w:t>
      </w:r>
      <w:r w:rsidR="00CC5AB7" w:rsidRPr="000D23B2">
        <w:rPr>
          <w:sz w:val="24"/>
          <w:szCs w:val="24"/>
        </w:rPr>
        <w:t xml:space="preserve">  </w:t>
      </w:r>
      <w:r w:rsidR="0037172F" w:rsidRPr="000D23B2">
        <w:rPr>
          <w:sz w:val="24"/>
          <w:szCs w:val="24"/>
        </w:rPr>
        <w:t xml:space="preserve"> </w:t>
      </w:r>
      <w:r w:rsidR="007D3D79" w:rsidRPr="000D23B2">
        <w:rPr>
          <w:sz w:val="24"/>
          <w:szCs w:val="24"/>
        </w:rPr>
        <w:t xml:space="preserve"> </w:t>
      </w:r>
      <w:r w:rsidR="00167975" w:rsidRPr="000D23B2">
        <w:rPr>
          <w:sz w:val="24"/>
          <w:szCs w:val="24"/>
        </w:rPr>
        <w:t xml:space="preserve">  </w:t>
      </w:r>
      <w:r w:rsidR="008273D8" w:rsidRPr="000D23B2">
        <w:rPr>
          <w:sz w:val="24"/>
          <w:szCs w:val="24"/>
        </w:rPr>
        <w:t xml:space="preserve"> </w:t>
      </w:r>
    </w:p>
    <w:p w:rsidR="0097298B" w:rsidRPr="000D23B2" w:rsidRDefault="00C55081">
      <w:pPr>
        <w:rPr>
          <w:sz w:val="24"/>
          <w:szCs w:val="24"/>
        </w:rPr>
      </w:pPr>
      <w:r w:rsidRPr="000D23B2">
        <w:rPr>
          <w:sz w:val="24"/>
          <w:szCs w:val="24"/>
        </w:rPr>
        <w:t xml:space="preserve"> </w:t>
      </w:r>
      <w:r w:rsidR="00A64224" w:rsidRPr="000D23B2">
        <w:rPr>
          <w:sz w:val="24"/>
          <w:szCs w:val="24"/>
        </w:rPr>
        <w:t xml:space="preserve">  </w:t>
      </w:r>
      <w:r w:rsidR="00630A05" w:rsidRPr="000D23B2">
        <w:rPr>
          <w:sz w:val="24"/>
          <w:szCs w:val="24"/>
        </w:rPr>
        <w:t xml:space="preserve"> </w:t>
      </w:r>
      <w:r w:rsidR="00FB5863" w:rsidRPr="000D23B2">
        <w:rPr>
          <w:sz w:val="24"/>
          <w:szCs w:val="24"/>
        </w:rPr>
        <w:t xml:space="preserve"> </w:t>
      </w:r>
    </w:p>
    <w:sectPr w:rsidR="0097298B" w:rsidRPr="000D23B2" w:rsidSect="00B5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C12"/>
    <w:multiLevelType w:val="hybridMultilevel"/>
    <w:tmpl w:val="F606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642"/>
    <w:rsid w:val="00007445"/>
    <w:rsid w:val="0003042E"/>
    <w:rsid w:val="00034189"/>
    <w:rsid w:val="0004440F"/>
    <w:rsid w:val="0005255A"/>
    <w:rsid w:val="00062C38"/>
    <w:rsid w:val="000744D2"/>
    <w:rsid w:val="000B24AF"/>
    <w:rsid w:val="000B6684"/>
    <w:rsid w:val="000C0F90"/>
    <w:rsid w:val="000C6AA1"/>
    <w:rsid w:val="000D0CEF"/>
    <w:rsid w:val="000D18BC"/>
    <w:rsid w:val="000D23B2"/>
    <w:rsid w:val="000E0FDA"/>
    <w:rsid w:val="000E26E1"/>
    <w:rsid w:val="000E71E5"/>
    <w:rsid w:val="00117B41"/>
    <w:rsid w:val="00126958"/>
    <w:rsid w:val="00167975"/>
    <w:rsid w:val="00172B3E"/>
    <w:rsid w:val="00182347"/>
    <w:rsid w:val="00186056"/>
    <w:rsid w:val="00191199"/>
    <w:rsid w:val="00194802"/>
    <w:rsid w:val="00197BC2"/>
    <w:rsid w:val="001C7F56"/>
    <w:rsid w:val="001F3203"/>
    <w:rsid w:val="001F3B6C"/>
    <w:rsid w:val="002278BE"/>
    <w:rsid w:val="00232287"/>
    <w:rsid w:val="00237329"/>
    <w:rsid w:val="00245318"/>
    <w:rsid w:val="002507E1"/>
    <w:rsid w:val="00264366"/>
    <w:rsid w:val="002739B1"/>
    <w:rsid w:val="00290341"/>
    <w:rsid w:val="00290472"/>
    <w:rsid w:val="00291E4D"/>
    <w:rsid w:val="00294B7E"/>
    <w:rsid w:val="002B10AB"/>
    <w:rsid w:val="002B20CC"/>
    <w:rsid w:val="002B2AEE"/>
    <w:rsid w:val="002C4758"/>
    <w:rsid w:val="002C6727"/>
    <w:rsid w:val="002D481D"/>
    <w:rsid w:val="002E72F6"/>
    <w:rsid w:val="002F5C13"/>
    <w:rsid w:val="0031110E"/>
    <w:rsid w:val="0031488A"/>
    <w:rsid w:val="00330AEE"/>
    <w:rsid w:val="003367AF"/>
    <w:rsid w:val="00342370"/>
    <w:rsid w:val="0037172F"/>
    <w:rsid w:val="00371A65"/>
    <w:rsid w:val="0038307F"/>
    <w:rsid w:val="00385598"/>
    <w:rsid w:val="003C3BC7"/>
    <w:rsid w:val="003D42F6"/>
    <w:rsid w:val="003E330E"/>
    <w:rsid w:val="003F0642"/>
    <w:rsid w:val="003F7E67"/>
    <w:rsid w:val="0041062C"/>
    <w:rsid w:val="00416E37"/>
    <w:rsid w:val="00426D4F"/>
    <w:rsid w:val="00427F1D"/>
    <w:rsid w:val="00436407"/>
    <w:rsid w:val="00451413"/>
    <w:rsid w:val="00460FED"/>
    <w:rsid w:val="00463DE1"/>
    <w:rsid w:val="004C472E"/>
    <w:rsid w:val="004D1AAD"/>
    <w:rsid w:val="004D282D"/>
    <w:rsid w:val="004E1242"/>
    <w:rsid w:val="004F2FA7"/>
    <w:rsid w:val="004F584C"/>
    <w:rsid w:val="004F750F"/>
    <w:rsid w:val="004F7A72"/>
    <w:rsid w:val="00504FCE"/>
    <w:rsid w:val="005152BC"/>
    <w:rsid w:val="00520E34"/>
    <w:rsid w:val="00530E17"/>
    <w:rsid w:val="005333D8"/>
    <w:rsid w:val="00537940"/>
    <w:rsid w:val="005534DD"/>
    <w:rsid w:val="00554651"/>
    <w:rsid w:val="00561BAC"/>
    <w:rsid w:val="005768B9"/>
    <w:rsid w:val="005832BA"/>
    <w:rsid w:val="00587FF6"/>
    <w:rsid w:val="005A2008"/>
    <w:rsid w:val="005A643B"/>
    <w:rsid w:val="005A75C8"/>
    <w:rsid w:val="005E239B"/>
    <w:rsid w:val="005E6854"/>
    <w:rsid w:val="005F51B8"/>
    <w:rsid w:val="005F555E"/>
    <w:rsid w:val="005F67E0"/>
    <w:rsid w:val="005F78F3"/>
    <w:rsid w:val="00600231"/>
    <w:rsid w:val="006059E7"/>
    <w:rsid w:val="00616405"/>
    <w:rsid w:val="006204B8"/>
    <w:rsid w:val="006215C0"/>
    <w:rsid w:val="00623011"/>
    <w:rsid w:val="00630A05"/>
    <w:rsid w:val="006313A4"/>
    <w:rsid w:val="00633534"/>
    <w:rsid w:val="00637B78"/>
    <w:rsid w:val="006609FF"/>
    <w:rsid w:val="00667485"/>
    <w:rsid w:val="00672BAC"/>
    <w:rsid w:val="006863D9"/>
    <w:rsid w:val="00694A18"/>
    <w:rsid w:val="00694CA0"/>
    <w:rsid w:val="006A4FF9"/>
    <w:rsid w:val="006A5864"/>
    <w:rsid w:val="006C330C"/>
    <w:rsid w:val="006C6936"/>
    <w:rsid w:val="006C6F03"/>
    <w:rsid w:val="006F5E30"/>
    <w:rsid w:val="00705442"/>
    <w:rsid w:val="00707696"/>
    <w:rsid w:val="0071097C"/>
    <w:rsid w:val="00715EA3"/>
    <w:rsid w:val="007230CC"/>
    <w:rsid w:val="00730EE6"/>
    <w:rsid w:val="00732DD2"/>
    <w:rsid w:val="00736D76"/>
    <w:rsid w:val="00751886"/>
    <w:rsid w:val="00763BC8"/>
    <w:rsid w:val="0077335A"/>
    <w:rsid w:val="0078785C"/>
    <w:rsid w:val="007910C2"/>
    <w:rsid w:val="00797D65"/>
    <w:rsid w:val="007A778C"/>
    <w:rsid w:val="007D3D79"/>
    <w:rsid w:val="007D5C40"/>
    <w:rsid w:val="007E4763"/>
    <w:rsid w:val="007E5EC9"/>
    <w:rsid w:val="008079BB"/>
    <w:rsid w:val="008178E3"/>
    <w:rsid w:val="00824531"/>
    <w:rsid w:val="00826435"/>
    <w:rsid w:val="0082695F"/>
    <w:rsid w:val="008273D8"/>
    <w:rsid w:val="00827BE8"/>
    <w:rsid w:val="00831816"/>
    <w:rsid w:val="0085558C"/>
    <w:rsid w:val="00860D5F"/>
    <w:rsid w:val="00867182"/>
    <w:rsid w:val="00874438"/>
    <w:rsid w:val="00874454"/>
    <w:rsid w:val="008A2508"/>
    <w:rsid w:val="008A52E9"/>
    <w:rsid w:val="008A7652"/>
    <w:rsid w:val="008B701D"/>
    <w:rsid w:val="008D2734"/>
    <w:rsid w:val="008E083B"/>
    <w:rsid w:val="008E4001"/>
    <w:rsid w:val="008E6262"/>
    <w:rsid w:val="008F2BEE"/>
    <w:rsid w:val="008F46E3"/>
    <w:rsid w:val="00903986"/>
    <w:rsid w:val="00921622"/>
    <w:rsid w:val="00922EF1"/>
    <w:rsid w:val="009312AF"/>
    <w:rsid w:val="0094290D"/>
    <w:rsid w:val="009467A0"/>
    <w:rsid w:val="00950465"/>
    <w:rsid w:val="009530F4"/>
    <w:rsid w:val="00966397"/>
    <w:rsid w:val="0097298B"/>
    <w:rsid w:val="009B5431"/>
    <w:rsid w:val="009C0B40"/>
    <w:rsid w:val="009D2BD0"/>
    <w:rsid w:val="00A0623C"/>
    <w:rsid w:val="00A108F9"/>
    <w:rsid w:val="00A10948"/>
    <w:rsid w:val="00A12690"/>
    <w:rsid w:val="00A131ED"/>
    <w:rsid w:val="00A27AB7"/>
    <w:rsid w:val="00A64224"/>
    <w:rsid w:val="00AA3823"/>
    <w:rsid w:val="00AA603A"/>
    <w:rsid w:val="00AB6D6B"/>
    <w:rsid w:val="00AE11CE"/>
    <w:rsid w:val="00AF7305"/>
    <w:rsid w:val="00AF7462"/>
    <w:rsid w:val="00B00E38"/>
    <w:rsid w:val="00B01B1C"/>
    <w:rsid w:val="00B04CBF"/>
    <w:rsid w:val="00B1115C"/>
    <w:rsid w:val="00B14E1C"/>
    <w:rsid w:val="00B17DA0"/>
    <w:rsid w:val="00B56F07"/>
    <w:rsid w:val="00B96CCB"/>
    <w:rsid w:val="00B979D1"/>
    <w:rsid w:val="00BC189B"/>
    <w:rsid w:val="00BF1812"/>
    <w:rsid w:val="00BF6507"/>
    <w:rsid w:val="00C00DF9"/>
    <w:rsid w:val="00C51F8D"/>
    <w:rsid w:val="00C55081"/>
    <w:rsid w:val="00C66666"/>
    <w:rsid w:val="00C725CF"/>
    <w:rsid w:val="00C72EB2"/>
    <w:rsid w:val="00C92D8F"/>
    <w:rsid w:val="00C957A9"/>
    <w:rsid w:val="00CB53BB"/>
    <w:rsid w:val="00CC31FA"/>
    <w:rsid w:val="00CC5AB7"/>
    <w:rsid w:val="00CE57C4"/>
    <w:rsid w:val="00CF53CB"/>
    <w:rsid w:val="00D14963"/>
    <w:rsid w:val="00D1600B"/>
    <w:rsid w:val="00D1701E"/>
    <w:rsid w:val="00D21131"/>
    <w:rsid w:val="00D31D4D"/>
    <w:rsid w:val="00D4518A"/>
    <w:rsid w:val="00D45D48"/>
    <w:rsid w:val="00D47321"/>
    <w:rsid w:val="00D52078"/>
    <w:rsid w:val="00D61287"/>
    <w:rsid w:val="00D64D80"/>
    <w:rsid w:val="00D662F5"/>
    <w:rsid w:val="00D67DBC"/>
    <w:rsid w:val="00D70441"/>
    <w:rsid w:val="00D75EA6"/>
    <w:rsid w:val="00D81768"/>
    <w:rsid w:val="00D95A00"/>
    <w:rsid w:val="00DB188D"/>
    <w:rsid w:val="00DB3889"/>
    <w:rsid w:val="00DB64AC"/>
    <w:rsid w:val="00DF5C3B"/>
    <w:rsid w:val="00E077A2"/>
    <w:rsid w:val="00E133E5"/>
    <w:rsid w:val="00E20E59"/>
    <w:rsid w:val="00E27BFD"/>
    <w:rsid w:val="00E42D85"/>
    <w:rsid w:val="00E53B47"/>
    <w:rsid w:val="00E6295D"/>
    <w:rsid w:val="00E71F68"/>
    <w:rsid w:val="00E83177"/>
    <w:rsid w:val="00E930D2"/>
    <w:rsid w:val="00EA7F70"/>
    <w:rsid w:val="00EC3EFE"/>
    <w:rsid w:val="00EC6BD9"/>
    <w:rsid w:val="00ED2B31"/>
    <w:rsid w:val="00ED2ED5"/>
    <w:rsid w:val="00EE41E7"/>
    <w:rsid w:val="00EE6E37"/>
    <w:rsid w:val="00EF55FA"/>
    <w:rsid w:val="00EF6542"/>
    <w:rsid w:val="00F30CC4"/>
    <w:rsid w:val="00F36915"/>
    <w:rsid w:val="00F37D66"/>
    <w:rsid w:val="00F40195"/>
    <w:rsid w:val="00F4215B"/>
    <w:rsid w:val="00F54E0F"/>
    <w:rsid w:val="00F63B9C"/>
    <w:rsid w:val="00F65FF9"/>
    <w:rsid w:val="00F80B71"/>
    <w:rsid w:val="00F931CC"/>
    <w:rsid w:val="00FA4E42"/>
    <w:rsid w:val="00FB5863"/>
    <w:rsid w:val="00FB7CD0"/>
    <w:rsid w:val="00FC445D"/>
    <w:rsid w:val="00FC6BD0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C33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3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3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2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258A-C2AD-4B9B-97A0-1DA84110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3920</Words>
  <Characters>23523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Mireczka</dc:creator>
  <cp:keywords/>
  <dc:description/>
  <cp:lastModifiedBy>Mireczka</cp:lastModifiedBy>
  <cp:revision>9</cp:revision>
  <cp:lastPrinted>2015-04-23T07:24:00Z</cp:lastPrinted>
  <dcterms:created xsi:type="dcterms:W3CDTF">2015-02-26T09:48:00Z</dcterms:created>
  <dcterms:modified xsi:type="dcterms:W3CDTF">2015-04-30T07:02:00Z</dcterms:modified>
</cp:coreProperties>
</file>